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3936A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6A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поста радиационного и химического наблюдения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0DDC" w:rsidRPr="00BC52A7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>.  Назначение, состав,  структура и оснащение поста радиационного и химического наблюдения</w:t>
      </w:r>
    </w:p>
    <w:p w:rsidR="00980DDC" w:rsidRPr="00BC52A7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35E" w:rsidRPr="0054335E" w:rsidRDefault="0054335E" w:rsidP="002C7E7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35E">
        <w:rPr>
          <w:rFonts w:ascii="Times New Roman" w:hAnsi="Times New Roman" w:cs="Times New Roman"/>
          <w:b/>
          <w:sz w:val="26"/>
          <w:szCs w:val="26"/>
        </w:rPr>
        <w:t>Пост радиационного и химического наблюдения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335E">
        <w:rPr>
          <w:rFonts w:ascii="Times New Roman" w:hAnsi="Times New Roman" w:cs="Times New Roman"/>
          <w:sz w:val="26"/>
          <w:szCs w:val="26"/>
        </w:rPr>
        <w:t>предназначен для ведения наблюдения за воздушной и наземной обстановкой на территории объекта и прилегающей к нему местности, а также в местах размещения производственных смен и в исходных районах формирований и населения.</w:t>
      </w:r>
    </w:p>
    <w:p w:rsidR="00406746" w:rsidRDefault="00406746" w:rsidP="002C7E78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D31677" w:rsidRPr="00B36B2E" w:rsidRDefault="00B36B2E" w:rsidP="002C7E78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  <w:r w:rsidRPr="00B36B2E">
        <w:rPr>
          <w:b/>
          <w:sz w:val="26"/>
          <w:szCs w:val="26"/>
        </w:rPr>
        <w:t>Задачи поста радиационного и химического наблюдения</w:t>
      </w:r>
      <w:r w:rsidR="00D31677" w:rsidRPr="00B36B2E">
        <w:rPr>
          <w:b/>
          <w:sz w:val="26"/>
          <w:szCs w:val="26"/>
        </w:rPr>
        <w:t>: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своевременное обнаружение радиоактивного и химического заражения объекта;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определение времени начала и окончания выпадения радиоактивных веществ, прохожде</w:t>
      </w:r>
      <w:r w:rsidRPr="0054335E">
        <w:rPr>
          <w:sz w:val="26"/>
          <w:szCs w:val="26"/>
        </w:rPr>
        <w:softHyphen/>
        <w:t>ния первичного облака зараженного воздуха;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 xml:space="preserve">- подача сигналов оповещения </w:t>
      </w:r>
      <w:r w:rsidR="00B36B2E">
        <w:rPr>
          <w:sz w:val="26"/>
          <w:szCs w:val="26"/>
        </w:rPr>
        <w:t>«</w:t>
      </w:r>
      <w:r w:rsidRPr="0054335E">
        <w:rPr>
          <w:sz w:val="26"/>
          <w:szCs w:val="26"/>
        </w:rPr>
        <w:t>Радиационная опасность</w:t>
      </w:r>
      <w:r w:rsidR="00B36B2E">
        <w:rPr>
          <w:sz w:val="26"/>
          <w:szCs w:val="26"/>
        </w:rPr>
        <w:t>» и «</w:t>
      </w:r>
      <w:r w:rsidRPr="0054335E">
        <w:rPr>
          <w:sz w:val="26"/>
          <w:szCs w:val="26"/>
        </w:rPr>
        <w:t>Химическая тревога</w:t>
      </w:r>
      <w:r w:rsidR="00B36B2E">
        <w:rPr>
          <w:sz w:val="26"/>
          <w:szCs w:val="26"/>
        </w:rPr>
        <w:t>»</w:t>
      </w:r>
      <w:r w:rsidRPr="0054335E">
        <w:rPr>
          <w:sz w:val="26"/>
          <w:szCs w:val="26"/>
        </w:rPr>
        <w:t>;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определение уровней радиации и типа примененного противником отравляющего вещества (ОВ) в районе расположения поста наблюдения;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 xml:space="preserve"> - контроль  изменения уровней радиации и концентрации ОВ в воздухе и на местности в районе расположения поста наблюдения;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 xml:space="preserve">   - определение направления распространения облака отравляющего или аварийно химически опасного вещества (АХОВ).</w:t>
      </w:r>
    </w:p>
    <w:p w:rsidR="00D31677" w:rsidRPr="0054335E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 ведение метеорологического наблюдения;</w:t>
      </w:r>
    </w:p>
    <w:p w:rsidR="000557D8" w:rsidRDefault="00D31677" w:rsidP="002C7E7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 в отдельных случаях на пост РХН распоряжением старшего начальника могут быть возложены задачи по отбору проб объектов окружающей среды, зараженных ОВ, АХОВ или РВ.</w:t>
      </w:r>
    </w:p>
    <w:p w:rsidR="00406746" w:rsidRDefault="00406746" w:rsidP="00406746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поста радиационного и химического наблюдения личным составом, оснащение табельным имуществом, подготовку       и поддержание в готовности возлагается на руководителя предприятия, на базе которого он создан.</w:t>
      </w:r>
    </w:p>
    <w:p w:rsidR="00406746" w:rsidRDefault="00406746" w:rsidP="00406746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>поста радиационного и химического наблюдения</w:t>
      </w: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, осуществляется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</w:t>
      </w: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с учетом методических рекомендаций по созданию, подготовке, оснащению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 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406746" w:rsidRPr="00B36B2E" w:rsidRDefault="00406746" w:rsidP="00406746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поста радиационного и химического наблюдения </w:t>
      </w:r>
      <w:r w:rsidRPr="00B36B2E">
        <w:rPr>
          <w:sz w:val="26"/>
          <w:szCs w:val="26"/>
        </w:rPr>
        <w:t xml:space="preserve"> осуществляется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406746" w:rsidRDefault="00406746" w:rsidP="000557D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  <w:sectPr w:rsidR="00406746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7D8" w:rsidRDefault="000557D8" w:rsidP="000557D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организации поста радиационного и химического наблюдения</w:t>
      </w:r>
    </w:p>
    <w:p w:rsidR="000557D8" w:rsidRDefault="003936AC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31" style="position:absolute;left:0;text-align:left;margin-left:286.4pt;margin-top:11.15pt;width:133.35pt;height:80pt;z-index:251661312">
            <v:textbox style="mso-next-textbox:#_x0000_s1031">
              <w:txbxContent>
                <w:p w:rsidR="000557D8" w:rsidRPr="00463CD1" w:rsidRDefault="000557D8" w:rsidP="000557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57D8" w:rsidRPr="00463CD1" w:rsidRDefault="000557D8" w:rsidP="000557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3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поста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- 1</w:t>
                  </w:r>
                </w:p>
              </w:txbxContent>
            </v:textbox>
          </v:rect>
        </w:pict>
      </w:r>
    </w:p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7D8" w:rsidRDefault="003936AC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3.1pt;margin-top:9.6pt;width:0;height:95.1pt;z-index:251662336" o:connectortype="straight"/>
        </w:pict>
      </w:r>
    </w:p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661" w:type="dxa"/>
        <w:tblLook w:val="04A0"/>
      </w:tblPr>
      <w:tblGrid>
        <w:gridCol w:w="1956"/>
        <w:gridCol w:w="1134"/>
      </w:tblGrid>
      <w:tr w:rsidR="000557D8" w:rsidTr="00C34265">
        <w:tc>
          <w:tcPr>
            <w:tcW w:w="1956" w:type="dxa"/>
          </w:tcPr>
          <w:p w:rsidR="000557D8" w:rsidRDefault="000557D8" w:rsidP="00C342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0557D8" w:rsidRDefault="000557D8" w:rsidP="00C342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557D8" w:rsidTr="00C34265">
        <w:tc>
          <w:tcPr>
            <w:tcW w:w="1956" w:type="dxa"/>
          </w:tcPr>
          <w:p w:rsidR="000557D8" w:rsidRDefault="000557D8" w:rsidP="00C342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Личный состав</w:t>
            </w:r>
          </w:p>
        </w:tc>
        <w:tc>
          <w:tcPr>
            <w:tcW w:w="1134" w:type="dxa"/>
          </w:tcPr>
          <w:p w:rsidR="000557D8" w:rsidRDefault="00BF59F9" w:rsidP="00C342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pict>
                <v:rect id="_x0000_s1036" style="position:absolute;left:0;text-align:left;margin-left:141.7pt;margin-top:28.05pt;width:151.15pt;height:33.15pt;z-index:251664384;mso-position-horizontal-relative:text;mso-position-vertical-relative:text">
                  <v:textbox>
                    <w:txbxContent>
                      <w:p w:rsidR="00BF59F9" w:rsidRPr="00BF59F9" w:rsidRDefault="00BF59F9" w:rsidP="00BF59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F59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Химик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F59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F59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разведчик - 2</w:t>
                        </w:r>
                      </w:p>
                    </w:txbxContent>
                  </v:textbox>
                </v:rect>
              </w:pict>
            </w:r>
            <w:r w:rsidR="003936A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33" type="#_x0000_t32" style="position:absolute;left:0;text-align:left;margin-left:141.7pt;margin-top:7.15pt;width:154.85pt;height:0;z-index:251663360;mso-position-horizontal-relative:text;mso-position-vertical-relative:text" o:connectortype="straight"/>
              </w:pict>
            </w:r>
            <w:r w:rsidR="000557D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7D8" w:rsidRDefault="000557D8" w:rsidP="000557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0557D8" w:rsidTr="00C34265">
        <w:tc>
          <w:tcPr>
            <w:tcW w:w="14850" w:type="dxa"/>
          </w:tcPr>
          <w:p w:rsidR="000557D8" w:rsidRPr="00463CD1" w:rsidRDefault="000557D8" w:rsidP="00C342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CD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Примечания:</w:t>
            </w:r>
          </w:p>
          <w:p w:rsidR="000557D8" w:rsidRDefault="000557D8" w:rsidP="00C342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техникой и имуществом,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схеме, согласно нормам оснащения</w:t>
            </w:r>
          </w:p>
        </w:tc>
      </w:tr>
    </w:tbl>
    <w:p w:rsidR="000557D8" w:rsidRDefault="000557D8" w:rsidP="000557D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B36B2E" w:rsidRDefault="00B36B2E" w:rsidP="000557D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0557D8" w:rsidRDefault="000557D8" w:rsidP="000557D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  <w:sectPr w:rsidR="000557D8" w:rsidSect="000557D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2C7E78">
        <w:rPr>
          <w:rFonts w:ascii="Times New Roman" w:hAnsi="Times New Roman" w:cs="Times New Roman"/>
          <w:sz w:val="26"/>
          <w:szCs w:val="26"/>
        </w:rPr>
        <w:t>поста</w:t>
      </w:r>
      <w:r w:rsidRPr="00BC52A7">
        <w:rPr>
          <w:rFonts w:ascii="Times New Roman" w:hAnsi="Times New Roman" w:cs="Times New Roman"/>
          <w:sz w:val="26"/>
          <w:szCs w:val="26"/>
        </w:rPr>
        <w:t xml:space="preserve"> радиационного и химического наблюдения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117104"/>
    <w:rsid w:val="001435DC"/>
    <w:rsid w:val="00162D98"/>
    <w:rsid w:val="001675AC"/>
    <w:rsid w:val="001737FF"/>
    <w:rsid w:val="00180403"/>
    <w:rsid w:val="00190147"/>
    <w:rsid w:val="002B22F9"/>
    <w:rsid w:val="002C7BD1"/>
    <w:rsid w:val="002C7E78"/>
    <w:rsid w:val="002D055D"/>
    <w:rsid w:val="00392FDD"/>
    <w:rsid w:val="003936AC"/>
    <w:rsid w:val="003B5531"/>
    <w:rsid w:val="003B60DB"/>
    <w:rsid w:val="00406746"/>
    <w:rsid w:val="00412B95"/>
    <w:rsid w:val="004453CA"/>
    <w:rsid w:val="004534B5"/>
    <w:rsid w:val="00494D22"/>
    <w:rsid w:val="00495213"/>
    <w:rsid w:val="004A3738"/>
    <w:rsid w:val="004C7AC0"/>
    <w:rsid w:val="004F26F9"/>
    <w:rsid w:val="0054335E"/>
    <w:rsid w:val="005570B0"/>
    <w:rsid w:val="005A7128"/>
    <w:rsid w:val="0064513A"/>
    <w:rsid w:val="00663F4D"/>
    <w:rsid w:val="006703CD"/>
    <w:rsid w:val="006A1092"/>
    <w:rsid w:val="006A5A2F"/>
    <w:rsid w:val="006D1EE0"/>
    <w:rsid w:val="0075564D"/>
    <w:rsid w:val="00757FF6"/>
    <w:rsid w:val="007D795B"/>
    <w:rsid w:val="007F29BC"/>
    <w:rsid w:val="00811B83"/>
    <w:rsid w:val="0081713C"/>
    <w:rsid w:val="00844E59"/>
    <w:rsid w:val="00845F2B"/>
    <w:rsid w:val="008C6779"/>
    <w:rsid w:val="00906466"/>
    <w:rsid w:val="00980DDC"/>
    <w:rsid w:val="009918DB"/>
    <w:rsid w:val="009A21C9"/>
    <w:rsid w:val="00A52B26"/>
    <w:rsid w:val="00A8105E"/>
    <w:rsid w:val="00B242F0"/>
    <w:rsid w:val="00B36B2E"/>
    <w:rsid w:val="00BC041B"/>
    <w:rsid w:val="00BC52A7"/>
    <w:rsid w:val="00BE7FD6"/>
    <w:rsid w:val="00BF59F9"/>
    <w:rsid w:val="00C42C1A"/>
    <w:rsid w:val="00C9126F"/>
    <w:rsid w:val="00CA0773"/>
    <w:rsid w:val="00D233EB"/>
    <w:rsid w:val="00D31677"/>
    <w:rsid w:val="00D608FC"/>
    <w:rsid w:val="00D736B0"/>
    <w:rsid w:val="00D8798F"/>
    <w:rsid w:val="00D932BC"/>
    <w:rsid w:val="00DD5FF3"/>
    <w:rsid w:val="00DE0792"/>
    <w:rsid w:val="00E0221D"/>
    <w:rsid w:val="00E85DAA"/>
    <w:rsid w:val="00ED2CC4"/>
    <w:rsid w:val="00F3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28</cp:revision>
  <cp:lastPrinted>2016-12-09T13:45:00Z</cp:lastPrinted>
  <dcterms:created xsi:type="dcterms:W3CDTF">2016-11-02T08:00:00Z</dcterms:created>
  <dcterms:modified xsi:type="dcterms:W3CDTF">2016-12-11T20:04:00Z</dcterms:modified>
</cp:coreProperties>
</file>