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6512" w:rsidRPr="00741015" w:rsidRDefault="00DC3CDF" w:rsidP="00AA672F">
      <w:pPr>
        <w:pStyle w:val="Style3"/>
        <w:widowControl/>
        <w:spacing w:line="240" w:lineRule="auto"/>
        <w:ind w:left="4820"/>
        <w:jc w:val="center"/>
        <w:rPr>
          <w:rStyle w:val="FontStyle44"/>
          <w:sz w:val="26"/>
          <w:szCs w:val="26"/>
        </w:rPr>
      </w:pPr>
      <w:r>
        <w:rPr>
          <w:rStyle w:val="FontStyle44"/>
          <w:sz w:val="26"/>
          <w:szCs w:val="26"/>
        </w:rPr>
        <w:t>Утверждена</w:t>
      </w:r>
    </w:p>
    <w:p w:rsidR="00741015" w:rsidRPr="00741015" w:rsidRDefault="00741015" w:rsidP="00AA672F">
      <w:pPr>
        <w:pStyle w:val="Style3"/>
        <w:widowControl/>
        <w:spacing w:line="240" w:lineRule="auto"/>
        <w:ind w:left="4820"/>
        <w:jc w:val="center"/>
        <w:rPr>
          <w:rStyle w:val="FontStyle44"/>
          <w:sz w:val="26"/>
          <w:szCs w:val="26"/>
        </w:rPr>
      </w:pPr>
      <w:r w:rsidRPr="00741015">
        <w:rPr>
          <w:rStyle w:val="FontStyle44"/>
          <w:sz w:val="26"/>
          <w:szCs w:val="26"/>
        </w:rPr>
        <w:t>Директор</w:t>
      </w:r>
      <w:r w:rsidR="00DC3CDF">
        <w:rPr>
          <w:rStyle w:val="FontStyle44"/>
          <w:sz w:val="26"/>
          <w:szCs w:val="26"/>
        </w:rPr>
        <w:t xml:space="preserve">ом </w:t>
      </w:r>
      <w:r w:rsidRPr="00741015">
        <w:rPr>
          <w:rStyle w:val="FontStyle44"/>
          <w:sz w:val="26"/>
          <w:szCs w:val="26"/>
        </w:rPr>
        <w:t xml:space="preserve"> </w:t>
      </w:r>
      <w:r w:rsidR="00DC3CDF">
        <w:rPr>
          <w:rStyle w:val="FontStyle44"/>
          <w:sz w:val="26"/>
          <w:szCs w:val="26"/>
        </w:rPr>
        <w:t>МКУ</w:t>
      </w:r>
      <w:r w:rsidRPr="00741015">
        <w:rPr>
          <w:rStyle w:val="FontStyle44"/>
          <w:sz w:val="26"/>
          <w:szCs w:val="26"/>
        </w:rPr>
        <w:t xml:space="preserve"> города Костромы</w:t>
      </w:r>
    </w:p>
    <w:p w:rsidR="00741015" w:rsidRDefault="00741015" w:rsidP="00AA672F">
      <w:pPr>
        <w:pStyle w:val="Style3"/>
        <w:widowControl/>
        <w:spacing w:line="240" w:lineRule="auto"/>
        <w:ind w:left="4820"/>
        <w:jc w:val="center"/>
        <w:rPr>
          <w:rStyle w:val="FontStyle44"/>
          <w:sz w:val="26"/>
          <w:szCs w:val="26"/>
        </w:rPr>
      </w:pPr>
      <w:r w:rsidRPr="00741015">
        <w:rPr>
          <w:rStyle w:val="FontStyle44"/>
          <w:sz w:val="26"/>
          <w:szCs w:val="26"/>
        </w:rPr>
        <w:t>«Центр гражданской защиты</w:t>
      </w:r>
    </w:p>
    <w:p w:rsidR="00741015" w:rsidRPr="00741015" w:rsidRDefault="00741015" w:rsidP="00AA672F">
      <w:pPr>
        <w:pStyle w:val="Style3"/>
        <w:widowControl/>
        <w:spacing w:line="240" w:lineRule="auto"/>
        <w:ind w:left="4820"/>
        <w:jc w:val="center"/>
        <w:rPr>
          <w:rStyle w:val="FontStyle44"/>
          <w:sz w:val="26"/>
          <w:szCs w:val="26"/>
        </w:rPr>
      </w:pPr>
      <w:r w:rsidRPr="00741015">
        <w:rPr>
          <w:rStyle w:val="FontStyle44"/>
          <w:sz w:val="26"/>
          <w:szCs w:val="26"/>
        </w:rPr>
        <w:t>города Костромы»</w:t>
      </w:r>
      <w:r w:rsidR="00DC3CDF">
        <w:rPr>
          <w:rStyle w:val="FontStyle44"/>
          <w:sz w:val="26"/>
          <w:szCs w:val="26"/>
        </w:rPr>
        <w:t xml:space="preserve"> </w:t>
      </w:r>
      <w:r w:rsidRPr="00741015">
        <w:rPr>
          <w:rStyle w:val="FontStyle44"/>
          <w:sz w:val="26"/>
          <w:szCs w:val="26"/>
        </w:rPr>
        <w:t>А. Г. Лаговски</w:t>
      </w:r>
      <w:r w:rsidR="00DC3CDF">
        <w:rPr>
          <w:rStyle w:val="FontStyle44"/>
          <w:sz w:val="26"/>
          <w:szCs w:val="26"/>
        </w:rPr>
        <w:t>м</w:t>
      </w:r>
    </w:p>
    <w:p w:rsidR="00741015" w:rsidRPr="00741015" w:rsidRDefault="00DC3CDF" w:rsidP="00AA672F">
      <w:pPr>
        <w:pStyle w:val="Style3"/>
        <w:widowControl/>
        <w:spacing w:line="240" w:lineRule="auto"/>
        <w:ind w:left="4820"/>
        <w:jc w:val="center"/>
        <w:rPr>
          <w:rStyle w:val="FontStyle44"/>
          <w:sz w:val="26"/>
          <w:szCs w:val="26"/>
        </w:rPr>
      </w:pPr>
      <w:r>
        <w:rPr>
          <w:rStyle w:val="FontStyle44"/>
          <w:sz w:val="26"/>
          <w:szCs w:val="26"/>
        </w:rPr>
        <w:t xml:space="preserve">24 августа </w:t>
      </w:r>
      <w:r w:rsidR="00741015" w:rsidRPr="00741015">
        <w:rPr>
          <w:rStyle w:val="FontStyle44"/>
          <w:sz w:val="26"/>
          <w:szCs w:val="26"/>
        </w:rPr>
        <w:t>201</w:t>
      </w:r>
      <w:r w:rsidR="005A21DD">
        <w:rPr>
          <w:rStyle w:val="FontStyle44"/>
          <w:sz w:val="26"/>
          <w:szCs w:val="26"/>
        </w:rPr>
        <w:t>5</w:t>
      </w:r>
      <w:r w:rsidR="00741015" w:rsidRPr="00741015">
        <w:rPr>
          <w:rStyle w:val="FontStyle44"/>
          <w:sz w:val="26"/>
          <w:szCs w:val="26"/>
        </w:rPr>
        <w:t xml:space="preserve"> года</w:t>
      </w:r>
    </w:p>
    <w:p w:rsidR="00476512" w:rsidRPr="00741015" w:rsidRDefault="00476512" w:rsidP="00AA672F">
      <w:pPr>
        <w:pStyle w:val="Style3"/>
        <w:widowControl/>
        <w:spacing w:line="240" w:lineRule="auto"/>
        <w:ind w:left="4820"/>
        <w:jc w:val="center"/>
        <w:rPr>
          <w:rStyle w:val="FontStyle44"/>
          <w:sz w:val="26"/>
          <w:szCs w:val="26"/>
        </w:rPr>
      </w:pPr>
    </w:p>
    <w:p w:rsidR="00476512" w:rsidRDefault="00476512" w:rsidP="00D177A4">
      <w:pPr>
        <w:pStyle w:val="Style3"/>
        <w:widowControl/>
        <w:tabs>
          <w:tab w:val="left" w:pos="139"/>
        </w:tabs>
        <w:spacing w:line="240" w:lineRule="auto"/>
        <w:ind w:firstLine="567"/>
        <w:jc w:val="center"/>
        <w:rPr>
          <w:rStyle w:val="FontStyle44"/>
          <w:b/>
          <w:sz w:val="26"/>
          <w:szCs w:val="26"/>
        </w:rPr>
      </w:pPr>
    </w:p>
    <w:p w:rsidR="00476512" w:rsidRDefault="00476512" w:rsidP="00D177A4">
      <w:pPr>
        <w:pStyle w:val="Style3"/>
        <w:widowControl/>
        <w:tabs>
          <w:tab w:val="left" w:pos="139"/>
        </w:tabs>
        <w:spacing w:line="240" w:lineRule="auto"/>
        <w:ind w:firstLine="567"/>
        <w:jc w:val="center"/>
        <w:rPr>
          <w:rStyle w:val="FontStyle44"/>
          <w:b/>
          <w:sz w:val="26"/>
          <w:szCs w:val="26"/>
        </w:rPr>
      </w:pPr>
    </w:p>
    <w:p w:rsidR="00741015" w:rsidRDefault="00741015" w:rsidP="00D177A4">
      <w:pPr>
        <w:pStyle w:val="Style3"/>
        <w:widowControl/>
        <w:tabs>
          <w:tab w:val="left" w:pos="139"/>
        </w:tabs>
        <w:spacing w:line="240" w:lineRule="auto"/>
        <w:ind w:firstLine="567"/>
        <w:jc w:val="center"/>
        <w:rPr>
          <w:rStyle w:val="FontStyle44"/>
          <w:b/>
          <w:sz w:val="26"/>
          <w:szCs w:val="26"/>
        </w:rPr>
      </w:pPr>
    </w:p>
    <w:p w:rsidR="00741015" w:rsidRDefault="00741015" w:rsidP="00D177A4">
      <w:pPr>
        <w:pStyle w:val="Style3"/>
        <w:widowControl/>
        <w:tabs>
          <w:tab w:val="left" w:pos="139"/>
        </w:tabs>
        <w:spacing w:line="240" w:lineRule="auto"/>
        <w:ind w:firstLine="567"/>
        <w:jc w:val="center"/>
        <w:rPr>
          <w:rStyle w:val="FontStyle44"/>
          <w:b/>
          <w:sz w:val="26"/>
          <w:szCs w:val="26"/>
        </w:rPr>
      </w:pPr>
    </w:p>
    <w:p w:rsidR="00741015" w:rsidRDefault="00741015" w:rsidP="00D177A4">
      <w:pPr>
        <w:pStyle w:val="Style3"/>
        <w:widowControl/>
        <w:tabs>
          <w:tab w:val="left" w:pos="139"/>
        </w:tabs>
        <w:spacing w:line="240" w:lineRule="auto"/>
        <w:ind w:firstLine="567"/>
        <w:jc w:val="center"/>
        <w:rPr>
          <w:rStyle w:val="FontStyle44"/>
          <w:b/>
          <w:sz w:val="26"/>
          <w:szCs w:val="26"/>
        </w:rPr>
      </w:pPr>
    </w:p>
    <w:p w:rsidR="00741015" w:rsidRDefault="00741015" w:rsidP="00D177A4">
      <w:pPr>
        <w:pStyle w:val="Style3"/>
        <w:widowControl/>
        <w:tabs>
          <w:tab w:val="left" w:pos="139"/>
        </w:tabs>
        <w:spacing w:line="240" w:lineRule="auto"/>
        <w:ind w:firstLine="567"/>
        <w:jc w:val="center"/>
        <w:rPr>
          <w:rStyle w:val="FontStyle44"/>
          <w:b/>
          <w:sz w:val="26"/>
          <w:szCs w:val="26"/>
        </w:rPr>
      </w:pPr>
    </w:p>
    <w:p w:rsidR="00741015" w:rsidRDefault="00741015" w:rsidP="00D177A4">
      <w:pPr>
        <w:pStyle w:val="Style3"/>
        <w:widowControl/>
        <w:tabs>
          <w:tab w:val="left" w:pos="139"/>
        </w:tabs>
        <w:spacing w:line="240" w:lineRule="auto"/>
        <w:ind w:firstLine="567"/>
        <w:jc w:val="center"/>
        <w:rPr>
          <w:rStyle w:val="FontStyle44"/>
          <w:b/>
          <w:sz w:val="26"/>
          <w:szCs w:val="26"/>
        </w:rPr>
      </w:pPr>
      <w:bookmarkStart w:id="0" w:name="_GoBack"/>
      <w:bookmarkEnd w:id="0"/>
    </w:p>
    <w:p w:rsidR="00741015" w:rsidRDefault="00741015" w:rsidP="00D177A4">
      <w:pPr>
        <w:pStyle w:val="Style3"/>
        <w:widowControl/>
        <w:tabs>
          <w:tab w:val="left" w:pos="139"/>
        </w:tabs>
        <w:spacing w:line="240" w:lineRule="auto"/>
        <w:ind w:firstLine="567"/>
        <w:jc w:val="center"/>
        <w:rPr>
          <w:rStyle w:val="FontStyle44"/>
          <w:b/>
          <w:sz w:val="26"/>
          <w:szCs w:val="26"/>
        </w:rPr>
      </w:pPr>
    </w:p>
    <w:p w:rsidR="00741015" w:rsidRDefault="00741015" w:rsidP="00D177A4">
      <w:pPr>
        <w:pStyle w:val="Style3"/>
        <w:widowControl/>
        <w:tabs>
          <w:tab w:val="left" w:pos="139"/>
        </w:tabs>
        <w:spacing w:line="240" w:lineRule="auto"/>
        <w:ind w:firstLine="567"/>
        <w:jc w:val="center"/>
        <w:rPr>
          <w:rStyle w:val="FontStyle44"/>
          <w:b/>
          <w:sz w:val="26"/>
          <w:szCs w:val="26"/>
        </w:rPr>
      </w:pPr>
    </w:p>
    <w:p w:rsidR="00476512" w:rsidRDefault="00476512" w:rsidP="00D177A4">
      <w:pPr>
        <w:pStyle w:val="Style3"/>
        <w:widowControl/>
        <w:tabs>
          <w:tab w:val="left" w:pos="139"/>
        </w:tabs>
        <w:spacing w:line="240" w:lineRule="auto"/>
        <w:ind w:firstLine="567"/>
        <w:jc w:val="center"/>
        <w:rPr>
          <w:rStyle w:val="FontStyle44"/>
          <w:b/>
          <w:sz w:val="26"/>
          <w:szCs w:val="26"/>
        </w:rPr>
      </w:pPr>
    </w:p>
    <w:p w:rsidR="00741015" w:rsidRDefault="00741015" w:rsidP="00D177A4">
      <w:pPr>
        <w:pStyle w:val="Style3"/>
        <w:widowControl/>
        <w:tabs>
          <w:tab w:val="left" w:pos="139"/>
        </w:tabs>
        <w:spacing w:line="240" w:lineRule="auto"/>
        <w:ind w:firstLine="567"/>
        <w:jc w:val="center"/>
        <w:rPr>
          <w:rStyle w:val="FontStyle44"/>
          <w:b/>
          <w:sz w:val="26"/>
          <w:szCs w:val="26"/>
        </w:rPr>
      </w:pPr>
    </w:p>
    <w:p w:rsidR="00741015" w:rsidRPr="00AA4C64" w:rsidRDefault="00741015" w:rsidP="00741015">
      <w:pPr>
        <w:pStyle w:val="Style3"/>
        <w:widowControl/>
        <w:tabs>
          <w:tab w:val="left" w:pos="139"/>
        </w:tabs>
        <w:spacing w:line="240" w:lineRule="auto"/>
        <w:jc w:val="center"/>
        <w:rPr>
          <w:rStyle w:val="FontStyle44"/>
          <w:b/>
          <w:sz w:val="44"/>
          <w:szCs w:val="44"/>
        </w:rPr>
      </w:pPr>
      <w:r w:rsidRPr="00AA4C64">
        <w:rPr>
          <w:rStyle w:val="FontStyle44"/>
          <w:b/>
          <w:sz w:val="44"/>
          <w:szCs w:val="44"/>
        </w:rPr>
        <w:t>ПРОГРАММА</w:t>
      </w:r>
    </w:p>
    <w:p w:rsidR="00ED1255" w:rsidRPr="00AA4C64" w:rsidRDefault="00ED1255" w:rsidP="00ED1255">
      <w:pPr>
        <w:pStyle w:val="Style3"/>
        <w:widowControl/>
        <w:tabs>
          <w:tab w:val="left" w:pos="139"/>
        </w:tabs>
        <w:spacing w:line="240" w:lineRule="auto"/>
        <w:jc w:val="center"/>
        <w:rPr>
          <w:rStyle w:val="FontStyle44"/>
          <w:b/>
          <w:sz w:val="44"/>
          <w:szCs w:val="44"/>
        </w:rPr>
      </w:pPr>
      <w:r w:rsidRPr="00AA4C64">
        <w:rPr>
          <w:rStyle w:val="FontStyle44"/>
          <w:b/>
          <w:sz w:val="44"/>
          <w:szCs w:val="44"/>
        </w:rPr>
        <w:t>профессиональной подготовки</w:t>
      </w:r>
      <w:r>
        <w:rPr>
          <w:rStyle w:val="FontStyle44"/>
          <w:b/>
          <w:sz w:val="44"/>
          <w:szCs w:val="44"/>
        </w:rPr>
        <w:t xml:space="preserve"> по профессиям рабочих, должностям служащих</w:t>
      </w:r>
      <w:r w:rsidRPr="00AA4C64">
        <w:rPr>
          <w:rStyle w:val="FontStyle44"/>
          <w:b/>
          <w:sz w:val="44"/>
          <w:szCs w:val="44"/>
        </w:rPr>
        <w:t xml:space="preserve"> «Промышленный аль</w:t>
      </w:r>
      <w:r>
        <w:rPr>
          <w:rStyle w:val="FontStyle44"/>
          <w:b/>
          <w:sz w:val="44"/>
          <w:szCs w:val="44"/>
        </w:rPr>
        <w:t>пинизм</w:t>
      </w:r>
      <w:r w:rsidRPr="00AA4C64">
        <w:rPr>
          <w:rStyle w:val="FontStyle44"/>
          <w:b/>
          <w:sz w:val="44"/>
          <w:szCs w:val="44"/>
        </w:rPr>
        <w:t>»</w:t>
      </w:r>
    </w:p>
    <w:p w:rsidR="00741015" w:rsidRDefault="00ED1255" w:rsidP="00741015">
      <w:pPr>
        <w:pStyle w:val="Style3"/>
        <w:widowControl/>
        <w:tabs>
          <w:tab w:val="left" w:pos="139"/>
        </w:tabs>
        <w:spacing w:line="240" w:lineRule="auto"/>
        <w:ind w:firstLine="567"/>
        <w:jc w:val="center"/>
        <w:rPr>
          <w:rStyle w:val="FontStyle44"/>
          <w:b/>
          <w:sz w:val="26"/>
          <w:szCs w:val="26"/>
        </w:rPr>
      </w:pPr>
      <w:r>
        <w:rPr>
          <w:rStyle w:val="FontStyle44"/>
          <w:b/>
          <w:sz w:val="26"/>
          <w:szCs w:val="26"/>
        </w:rPr>
        <w:t xml:space="preserve"> </w:t>
      </w:r>
    </w:p>
    <w:p w:rsidR="00741015" w:rsidRDefault="00741015" w:rsidP="00741015">
      <w:pPr>
        <w:pStyle w:val="Style3"/>
        <w:widowControl/>
        <w:tabs>
          <w:tab w:val="left" w:pos="139"/>
        </w:tabs>
        <w:spacing w:line="240" w:lineRule="auto"/>
        <w:ind w:firstLine="567"/>
        <w:jc w:val="center"/>
        <w:rPr>
          <w:rStyle w:val="FontStyle44"/>
          <w:b/>
          <w:sz w:val="26"/>
          <w:szCs w:val="26"/>
        </w:rPr>
      </w:pPr>
    </w:p>
    <w:p w:rsidR="00741015" w:rsidRDefault="00741015" w:rsidP="00741015">
      <w:pPr>
        <w:pStyle w:val="Style3"/>
        <w:widowControl/>
        <w:tabs>
          <w:tab w:val="left" w:pos="139"/>
        </w:tabs>
        <w:spacing w:line="240" w:lineRule="auto"/>
        <w:ind w:firstLine="567"/>
        <w:jc w:val="center"/>
        <w:rPr>
          <w:rStyle w:val="FontStyle44"/>
          <w:b/>
          <w:sz w:val="26"/>
          <w:szCs w:val="26"/>
        </w:rPr>
      </w:pPr>
    </w:p>
    <w:p w:rsidR="00741015" w:rsidRDefault="00741015" w:rsidP="00741015">
      <w:pPr>
        <w:pStyle w:val="Style3"/>
        <w:widowControl/>
        <w:tabs>
          <w:tab w:val="left" w:pos="139"/>
        </w:tabs>
        <w:spacing w:line="240" w:lineRule="auto"/>
        <w:ind w:firstLine="567"/>
        <w:jc w:val="center"/>
        <w:rPr>
          <w:rStyle w:val="FontStyle44"/>
          <w:b/>
          <w:sz w:val="26"/>
          <w:szCs w:val="26"/>
        </w:rPr>
      </w:pPr>
    </w:p>
    <w:p w:rsidR="00741015" w:rsidRDefault="00741015" w:rsidP="00741015">
      <w:pPr>
        <w:pStyle w:val="Style3"/>
        <w:widowControl/>
        <w:tabs>
          <w:tab w:val="left" w:pos="139"/>
        </w:tabs>
        <w:spacing w:line="240" w:lineRule="auto"/>
        <w:ind w:firstLine="567"/>
        <w:jc w:val="center"/>
        <w:rPr>
          <w:rStyle w:val="FontStyle44"/>
          <w:b/>
          <w:sz w:val="26"/>
          <w:szCs w:val="26"/>
        </w:rPr>
      </w:pPr>
    </w:p>
    <w:p w:rsidR="00741015" w:rsidRDefault="00741015" w:rsidP="00741015">
      <w:pPr>
        <w:pStyle w:val="Style3"/>
        <w:widowControl/>
        <w:tabs>
          <w:tab w:val="left" w:pos="139"/>
        </w:tabs>
        <w:spacing w:line="240" w:lineRule="auto"/>
        <w:jc w:val="left"/>
        <w:rPr>
          <w:rStyle w:val="FontStyle44"/>
          <w:b/>
          <w:sz w:val="26"/>
          <w:szCs w:val="26"/>
        </w:rPr>
      </w:pPr>
      <w:r>
        <w:rPr>
          <w:rStyle w:val="FontStyle44"/>
          <w:b/>
          <w:sz w:val="26"/>
          <w:szCs w:val="26"/>
        </w:rPr>
        <w:t>Квалификация – 5 разряд</w:t>
      </w:r>
    </w:p>
    <w:p w:rsidR="00741015" w:rsidRDefault="00741015" w:rsidP="00741015">
      <w:pPr>
        <w:pStyle w:val="Style3"/>
        <w:widowControl/>
        <w:tabs>
          <w:tab w:val="left" w:pos="139"/>
        </w:tabs>
        <w:spacing w:line="240" w:lineRule="auto"/>
        <w:ind w:firstLine="567"/>
        <w:jc w:val="left"/>
        <w:rPr>
          <w:rStyle w:val="FontStyle44"/>
          <w:b/>
          <w:sz w:val="26"/>
          <w:szCs w:val="26"/>
        </w:rPr>
      </w:pPr>
    </w:p>
    <w:p w:rsidR="00741015" w:rsidRDefault="00741015" w:rsidP="00741015">
      <w:pPr>
        <w:pStyle w:val="Style3"/>
        <w:widowControl/>
        <w:tabs>
          <w:tab w:val="left" w:pos="139"/>
        </w:tabs>
        <w:spacing w:line="240" w:lineRule="auto"/>
        <w:ind w:firstLine="567"/>
        <w:jc w:val="left"/>
        <w:rPr>
          <w:rStyle w:val="FontStyle44"/>
          <w:b/>
          <w:sz w:val="26"/>
          <w:szCs w:val="26"/>
        </w:rPr>
      </w:pPr>
    </w:p>
    <w:p w:rsidR="00741015" w:rsidRDefault="00741015" w:rsidP="00741015">
      <w:pPr>
        <w:pStyle w:val="Style3"/>
        <w:widowControl/>
        <w:tabs>
          <w:tab w:val="left" w:pos="139"/>
        </w:tabs>
        <w:spacing w:line="240" w:lineRule="auto"/>
        <w:ind w:firstLine="567"/>
        <w:jc w:val="left"/>
        <w:rPr>
          <w:rStyle w:val="FontStyle44"/>
          <w:b/>
          <w:sz w:val="26"/>
          <w:szCs w:val="26"/>
        </w:rPr>
      </w:pPr>
    </w:p>
    <w:p w:rsidR="00741015" w:rsidRDefault="00741015" w:rsidP="00741015">
      <w:pPr>
        <w:pStyle w:val="Style3"/>
        <w:widowControl/>
        <w:tabs>
          <w:tab w:val="left" w:pos="139"/>
        </w:tabs>
        <w:spacing w:line="240" w:lineRule="auto"/>
        <w:ind w:firstLine="567"/>
        <w:jc w:val="left"/>
        <w:rPr>
          <w:rStyle w:val="FontStyle44"/>
          <w:b/>
          <w:sz w:val="26"/>
          <w:szCs w:val="26"/>
        </w:rPr>
      </w:pPr>
    </w:p>
    <w:p w:rsidR="00741015" w:rsidRDefault="00741015" w:rsidP="00741015">
      <w:pPr>
        <w:pStyle w:val="Style3"/>
        <w:widowControl/>
        <w:tabs>
          <w:tab w:val="left" w:pos="139"/>
        </w:tabs>
        <w:spacing w:line="240" w:lineRule="auto"/>
        <w:ind w:firstLine="567"/>
        <w:jc w:val="left"/>
        <w:rPr>
          <w:rStyle w:val="FontStyle44"/>
          <w:b/>
          <w:sz w:val="26"/>
          <w:szCs w:val="26"/>
        </w:rPr>
      </w:pPr>
    </w:p>
    <w:p w:rsidR="00741015" w:rsidRDefault="00741015" w:rsidP="00741015">
      <w:pPr>
        <w:pStyle w:val="Style3"/>
        <w:widowControl/>
        <w:tabs>
          <w:tab w:val="left" w:pos="139"/>
        </w:tabs>
        <w:spacing w:line="240" w:lineRule="auto"/>
        <w:ind w:firstLine="567"/>
        <w:jc w:val="left"/>
        <w:rPr>
          <w:rStyle w:val="FontStyle44"/>
          <w:b/>
          <w:sz w:val="26"/>
          <w:szCs w:val="26"/>
        </w:rPr>
      </w:pPr>
    </w:p>
    <w:p w:rsidR="00741015" w:rsidRDefault="00741015" w:rsidP="00741015">
      <w:pPr>
        <w:pStyle w:val="Style3"/>
        <w:widowControl/>
        <w:tabs>
          <w:tab w:val="left" w:pos="139"/>
        </w:tabs>
        <w:spacing w:line="240" w:lineRule="auto"/>
        <w:ind w:firstLine="567"/>
        <w:jc w:val="center"/>
        <w:rPr>
          <w:rStyle w:val="FontStyle44"/>
          <w:b/>
          <w:sz w:val="26"/>
          <w:szCs w:val="26"/>
        </w:rPr>
      </w:pPr>
    </w:p>
    <w:p w:rsidR="00741015" w:rsidRDefault="00741015" w:rsidP="00741015">
      <w:pPr>
        <w:pStyle w:val="Style3"/>
        <w:widowControl/>
        <w:tabs>
          <w:tab w:val="left" w:pos="139"/>
        </w:tabs>
        <w:spacing w:line="240" w:lineRule="auto"/>
        <w:ind w:firstLine="567"/>
        <w:jc w:val="center"/>
        <w:rPr>
          <w:rStyle w:val="FontStyle44"/>
          <w:b/>
          <w:sz w:val="26"/>
          <w:szCs w:val="26"/>
        </w:rPr>
      </w:pPr>
    </w:p>
    <w:p w:rsidR="00741015" w:rsidRDefault="00741015" w:rsidP="00741015">
      <w:pPr>
        <w:pStyle w:val="Style3"/>
        <w:widowControl/>
        <w:tabs>
          <w:tab w:val="left" w:pos="139"/>
        </w:tabs>
        <w:spacing w:line="240" w:lineRule="auto"/>
        <w:ind w:firstLine="567"/>
        <w:jc w:val="center"/>
        <w:rPr>
          <w:rStyle w:val="FontStyle44"/>
          <w:b/>
          <w:sz w:val="26"/>
          <w:szCs w:val="26"/>
        </w:rPr>
      </w:pPr>
    </w:p>
    <w:p w:rsidR="00741015" w:rsidRDefault="00741015" w:rsidP="00741015">
      <w:pPr>
        <w:pStyle w:val="Style3"/>
        <w:widowControl/>
        <w:tabs>
          <w:tab w:val="left" w:pos="139"/>
        </w:tabs>
        <w:spacing w:line="240" w:lineRule="auto"/>
        <w:ind w:firstLine="567"/>
        <w:jc w:val="center"/>
        <w:rPr>
          <w:rStyle w:val="FontStyle44"/>
          <w:b/>
          <w:sz w:val="26"/>
          <w:szCs w:val="26"/>
        </w:rPr>
      </w:pPr>
    </w:p>
    <w:p w:rsidR="00741015" w:rsidRDefault="00741015" w:rsidP="00741015">
      <w:pPr>
        <w:pStyle w:val="Style3"/>
        <w:widowControl/>
        <w:tabs>
          <w:tab w:val="left" w:pos="139"/>
        </w:tabs>
        <w:spacing w:line="240" w:lineRule="auto"/>
        <w:ind w:firstLine="567"/>
        <w:jc w:val="center"/>
        <w:rPr>
          <w:rStyle w:val="FontStyle44"/>
          <w:b/>
          <w:sz w:val="26"/>
          <w:szCs w:val="26"/>
        </w:rPr>
      </w:pPr>
    </w:p>
    <w:p w:rsidR="00741015" w:rsidRDefault="00741015" w:rsidP="00ED1255">
      <w:pPr>
        <w:pStyle w:val="Style3"/>
        <w:widowControl/>
        <w:tabs>
          <w:tab w:val="left" w:pos="139"/>
        </w:tabs>
        <w:spacing w:line="240" w:lineRule="auto"/>
        <w:rPr>
          <w:rStyle w:val="FontStyle44"/>
          <w:b/>
          <w:sz w:val="26"/>
          <w:szCs w:val="26"/>
        </w:rPr>
      </w:pPr>
    </w:p>
    <w:p w:rsidR="00DC3CDF" w:rsidRDefault="00DC3CDF" w:rsidP="00ED1255">
      <w:pPr>
        <w:pStyle w:val="Style3"/>
        <w:widowControl/>
        <w:tabs>
          <w:tab w:val="left" w:pos="139"/>
        </w:tabs>
        <w:spacing w:line="240" w:lineRule="auto"/>
        <w:rPr>
          <w:rStyle w:val="FontStyle44"/>
          <w:b/>
          <w:sz w:val="26"/>
          <w:szCs w:val="26"/>
        </w:rPr>
      </w:pPr>
    </w:p>
    <w:p w:rsidR="00DC3CDF" w:rsidRDefault="00DC3CDF" w:rsidP="00ED1255">
      <w:pPr>
        <w:pStyle w:val="Style3"/>
        <w:widowControl/>
        <w:tabs>
          <w:tab w:val="left" w:pos="139"/>
        </w:tabs>
        <w:spacing w:line="240" w:lineRule="auto"/>
        <w:rPr>
          <w:rStyle w:val="FontStyle44"/>
          <w:b/>
          <w:sz w:val="26"/>
          <w:szCs w:val="26"/>
        </w:rPr>
      </w:pPr>
    </w:p>
    <w:p w:rsidR="00DC3CDF" w:rsidRDefault="00DC3CDF" w:rsidP="00ED1255">
      <w:pPr>
        <w:pStyle w:val="Style3"/>
        <w:widowControl/>
        <w:tabs>
          <w:tab w:val="left" w:pos="139"/>
        </w:tabs>
        <w:spacing w:line="240" w:lineRule="auto"/>
        <w:rPr>
          <w:rStyle w:val="FontStyle44"/>
          <w:b/>
          <w:sz w:val="26"/>
          <w:szCs w:val="26"/>
        </w:rPr>
      </w:pPr>
    </w:p>
    <w:p w:rsidR="00741015" w:rsidRDefault="00741015" w:rsidP="00741015">
      <w:pPr>
        <w:pStyle w:val="Style3"/>
        <w:widowControl/>
        <w:tabs>
          <w:tab w:val="left" w:pos="139"/>
        </w:tabs>
        <w:spacing w:line="240" w:lineRule="auto"/>
        <w:ind w:firstLine="567"/>
        <w:jc w:val="center"/>
        <w:rPr>
          <w:rStyle w:val="FontStyle44"/>
          <w:b/>
          <w:sz w:val="26"/>
          <w:szCs w:val="26"/>
        </w:rPr>
      </w:pPr>
    </w:p>
    <w:p w:rsidR="00741015" w:rsidRDefault="00741015" w:rsidP="00ED1255">
      <w:pPr>
        <w:pStyle w:val="Style3"/>
        <w:widowControl/>
        <w:tabs>
          <w:tab w:val="left" w:pos="139"/>
        </w:tabs>
        <w:spacing w:line="240" w:lineRule="auto"/>
        <w:jc w:val="center"/>
        <w:rPr>
          <w:rStyle w:val="FontStyle44"/>
          <w:b/>
          <w:sz w:val="26"/>
          <w:szCs w:val="26"/>
        </w:rPr>
      </w:pPr>
      <w:r>
        <w:rPr>
          <w:rStyle w:val="FontStyle44"/>
          <w:b/>
          <w:sz w:val="26"/>
          <w:szCs w:val="26"/>
        </w:rPr>
        <w:t>г. Кострома</w:t>
      </w:r>
    </w:p>
    <w:p w:rsidR="00741015" w:rsidRDefault="00741015" w:rsidP="00CC3B44">
      <w:pPr>
        <w:pStyle w:val="Style3"/>
        <w:widowControl/>
        <w:tabs>
          <w:tab w:val="left" w:pos="139"/>
        </w:tabs>
        <w:spacing w:line="240" w:lineRule="auto"/>
        <w:jc w:val="center"/>
        <w:rPr>
          <w:rStyle w:val="FontStyle44"/>
          <w:b/>
          <w:sz w:val="26"/>
          <w:szCs w:val="26"/>
        </w:rPr>
      </w:pPr>
      <w:r>
        <w:rPr>
          <w:rStyle w:val="FontStyle44"/>
          <w:b/>
          <w:sz w:val="26"/>
          <w:szCs w:val="26"/>
        </w:rPr>
        <w:t xml:space="preserve">  201</w:t>
      </w:r>
      <w:r w:rsidR="005A21DD">
        <w:rPr>
          <w:rStyle w:val="FontStyle44"/>
          <w:b/>
          <w:sz w:val="26"/>
          <w:szCs w:val="26"/>
        </w:rPr>
        <w:t>5</w:t>
      </w:r>
      <w:r>
        <w:rPr>
          <w:rStyle w:val="FontStyle44"/>
          <w:b/>
          <w:sz w:val="26"/>
          <w:szCs w:val="26"/>
        </w:rPr>
        <w:t xml:space="preserve"> </w:t>
      </w:r>
    </w:p>
    <w:p w:rsidR="00752592" w:rsidRPr="00752592" w:rsidRDefault="00752592" w:rsidP="00CC3B44">
      <w:pPr>
        <w:pStyle w:val="Style3"/>
        <w:widowControl/>
        <w:tabs>
          <w:tab w:val="left" w:pos="139"/>
        </w:tabs>
        <w:spacing w:line="240" w:lineRule="auto"/>
        <w:jc w:val="center"/>
        <w:rPr>
          <w:rStyle w:val="FontStyle44"/>
          <w:b/>
          <w:sz w:val="26"/>
          <w:szCs w:val="26"/>
        </w:rPr>
      </w:pPr>
      <w:r w:rsidRPr="00752592">
        <w:rPr>
          <w:rStyle w:val="FontStyle44"/>
          <w:b/>
          <w:sz w:val="26"/>
          <w:szCs w:val="26"/>
        </w:rPr>
        <w:lastRenderedPageBreak/>
        <w:t>ПРОФЕССИОНАЛЬНАЯ ПОДГОТОВКА</w:t>
      </w:r>
    </w:p>
    <w:p w:rsidR="00752592" w:rsidRPr="00752592" w:rsidRDefault="00752592" w:rsidP="00CC3B44">
      <w:pPr>
        <w:pStyle w:val="Style3"/>
        <w:widowControl/>
        <w:tabs>
          <w:tab w:val="left" w:pos="139"/>
        </w:tabs>
        <w:spacing w:line="240" w:lineRule="auto"/>
        <w:jc w:val="center"/>
        <w:rPr>
          <w:rStyle w:val="FontStyle44"/>
          <w:b/>
          <w:sz w:val="26"/>
          <w:szCs w:val="26"/>
        </w:rPr>
      </w:pPr>
      <w:r w:rsidRPr="00752592">
        <w:rPr>
          <w:rStyle w:val="FontStyle44"/>
          <w:b/>
          <w:sz w:val="26"/>
          <w:szCs w:val="26"/>
        </w:rPr>
        <w:t>Квалификационная характеристика</w:t>
      </w:r>
    </w:p>
    <w:p w:rsidR="00752592" w:rsidRPr="00752592" w:rsidRDefault="00752592" w:rsidP="00D177A4">
      <w:pPr>
        <w:pStyle w:val="Style3"/>
        <w:widowControl/>
        <w:tabs>
          <w:tab w:val="left" w:pos="139"/>
        </w:tabs>
        <w:spacing w:line="240" w:lineRule="auto"/>
        <w:ind w:firstLine="567"/>
        <w:rPr>
          <w:rStyle w:val="FontStyle44"/>
          <w:b/>
          <w:sz w:val="26"/>
          <w:szCs w:val="26"/>
        </w:rPr>
      </w:pPr>
    </w:p>
    <w:p w:rsidR="00752592" w:rsidRPr="00752592" w:rsidRDefault="00752592" w:rsidP="00D177A4">
      <w:pPr>
        <w:pStyle w:val="Style3"/>
        <w:widowControl/>
        <w:tabs>
          <w:tab w:val="left" w:pos="139"/>
        </w:tabs>
        <w:spacing w:line="240" w:lineRule="auto"/>
        <w:ind w:firstLine="567"/>
        <w:rPr>
          <w:rStyle w:val="FontStyle44"/>
          <w:sz w:val="26"/>
          <w:szCs w:val="26"/>
        </w:rPr>
      </w:pPr>
    </w:p>
    <w:p w:rsidR="00752592" w:rsidRPr="00752592" w:rsidRDefault="00752592" w:rsidP="00D177A4">
      <w:pPr>
        <w:pStyle w:val="Style3"/>
        <w:widowControl/>
        <w:tabs>
          <w:tab w:val="left" w:pos="139"/>
        </w:tabs>
        <w:spacing w:line="240" w:lineRule="auto"/>
        <w:ind w:firstLine="567"/>
        <w:rPr>
          <w:rStyle w:val="FontStyle44"/>
          <w:b/>
          <w:sz w:val="26"/>
          <w:szCs w:val="26"/>
        </w:rPr>
      </w:pPr>
      <w:r w:rsidRPr="00752592">
        <w:rPr>
          <w:rStyle w:val="FontStyle44"/>
          <w:b/>
          <w:sz w:val="26"/>
          <w:szCs w:val="26"/>
        </w:rPr>
        <w:t>Профессия – промышленный альпинист</w:t>
      </w:r>
    </w:p>
    <w:p w:rsidR="00752592" w:rsidRPr="00752592" w:rsidRDefault="00752592" w:rsidP="00D177A4">
      <w:pPr>
        <w:pStyle w:val="Style3"/>
        <w:widowControl/>
        <w:tabs>
          <w:tab w:val="left" w:pos="139"/>
        </w:tabs>
        <w:spacing w:line="240" w:lineRule="auto"/>
        <w:ind w:firstLine="567"/>
        <w:rPr>
          <w:rStyle w:val="FontStyle44"/>
          <w:b/>
          <w:sz w:val="26"/>
          <w:szCs w:val="26"/>
        </w:rPr>
      </w:pPr>
      <w:r w:rsidRPr="00752592">
        <w:rPr>
          <w:rStyle w:val="FontStyle44"/>
          <w:b/>
          <w:sz w:val="26"/>
          <w:szCs w:val="26"/>
        </w:rPr>
        <w:t>Квалификация – 5-й разряд</w:t>
      </w:r>
    </w:p>
    <w:p w:rsidR="00752592" w:rsidRDefault="00752592" w:rsidP="00D177A4">
      <w:pPr>
        <w:pStyle w:val="Style3"/>
        <w:widowControl/>
        <w:tabs>
          <w:tab w:val="left" w:pos="139"/>
        </w:tabs>
        <w:spacing w:line="240" w:lineRule="auto"/>
        <w:ind w:firstLine="567"/>
        <w:rPr>
          <w:rStyle w:val="FontStyle44"/>
          <w:sz w:val="26"/>
          <w:szCs w:val="26"/>
        </w:rPr>
      </w:pPr>
    </w:p>
    <w:p w:rsidR="00752592" w:rsidRDefault="00752592" w:rsidP="00D177A4">
      <w:pPr>
        <w:pStyle w:val="Style3"/>
        <w:widowControl/>
        <w:tabs>
          <w:tab w:val="left" w:pos="139"/>
        </w:tabs>
        <w:spacing w:line="240" w:lineRule="auto"/>
        <w:ind w:firstLine="567"/>
        <w:rPr>
          <w:rStyle w:val="FontStyle44"/>
          <w:b/>
          <w:sz w:val="26"/>
          <w:szCs w:val="26"/>
        </w:rPr>
      </w:pPr>
      <w:r>
        <w:rPr>
          <w:rStyle w:val="FontStyle44"/>
          <w:sz w:val="26"/>
          <w:szCs w:val="26"/>
        </w:rPr>
        <w:t xml:space="preserve">Промышленный альпинист 5-го разряда </w:t>
      </w:r>
      <w:r w:rsidRPr="00752592">
        <w:rPr>
          <w:rStyle w:val="FontStyle44"/>
          <w:b/>
          <w:sz w:val="26"/>
          <w:szCs w:val="26"/>
        </w:rPr>
        <w:t>должен знать:</w:t>
      </w:r>
    </w:p>
    <w:p w:rsidR="00752592" w:rsidRDefault="00752592" w:rsidP="00D177A4">
      <w:pPr>
        <w:pStyle w:val="Style3"/>
        <w:widowControl/>
        <w:tabs>
          <w:tab w:val="left" w:pos="139"/>
        </w:tabs>
        <w:spacing w:line="240" w:lineRule="auto"/>
        <w:ind w:firstLine="567"/>
        <w:rPr>
          <w:rStyle w:val="FontStyle44"/>
          <w:sz w:val="26"/>
          <w:szCs w:val="26"/>
        </w:rPr>
      </w:pPr>
      <w:r>
        <w:rPr>
          <w:rStyle w:val="FontStyle44"/>
          <w:b/>
          <w:sz w:val="26"/>
          <w:szCs w:val="26"/>
        </w:rPr>
        <w:t xml:space="preserve">- </w:t>
      </w:r>
      <w:r w:rsidRPr="00752592">
        <w:rPr>
          <w:rStyle w:val="FontStyle44"/>
          <w:sz w:val="26"/>
          <w:szCs w:val="26"/>
        </w:rPr>
        <w:t>особенности</w:t>
      </w:r>
      <w:r>
        <w:rPr>
          <w:rStyle w:val="FontStyle44"/>
          <w:sz w:val="26"/>
          <w:szCs w:val="26"/>
        </w:rPr>
        <w:t xml:space="preserve"> работ и соответствующую документацию при производстве работ на высоте;</w:t>
      </w:r>
    </w:p>
    <w:p w:rsidR="00752592" w:rsidRPr="00752592" w:rsidRDefault="00752592" w:rsidP="00D177A4">
      <w:pPr>
        <w:pStyle w:val="Style3"/>
        <w:widowControl/>
        <w:tabs>
          <w:tab w:val="left" w:pos="139"/>
        </w:tabs>
        <w:spacing w:line="240" w:lineRule="auto"/>
        <w:ind w:firstLine="567"/>
        <w:rPr>
          <w:rStyle w:val="FontStyle44"/>
          <w:sz w:val="26"/>
          <w:szCs w:val="26"/>
        </w:rPr>
      </w:pPr>
      <w:r>
        <w:rPr>
          <w:rStyle w:val="FontStyle44"/>
          <w:sz w:val="26"/>
          <w:szCs w:val="26"/>
        </w:rPr>
        <w:t>- организацию спасательных работ на высоте;</w:t>
      </w:r>
    </w:p>
    <w:p w:rsidR="00F82AE6" w:rsidRPr="00752592" w:rsidRDefault="004134AE" w:rsidP="00D177A4">
      <w:pPr>
        <w:pStyle w:val="Style3"/>
        <w:widowControl/>
        <w:numPr>
          <w:ilvl w:val="0"/>
          <w:numId w:val="1"/>
        </w:numPr>
        <w:tabs>
          <w:tab w:val="left" w:pos="139"/>
        </w:tabs>
        <w:spacing w:line="240" w:lineRule="auto"/>
        <w:ind w:firstLine="567"/>
        <w:rPr>
          <w:rStyle w:val="FontStyle44"/>
          <w:sz w:val="26"/>
          <w:szCs w:val="26"/>
        </w:rPr>
      </w:pPr>
      <w:r w:rsidRPr="00752592">
        <w:rPr>
          <w:rStyle w:val="FontStyle44"/>
          <w:sz w:val="26"/>
          <w:szCs w:val="26"/>
        </w:rPr>
        <w:t>приемы оказания доврачебной помощи;</w:t>
      </w:r>
    </w:p>
    <w:p w:rsidR="00F82AE6" w:rsidRPr="00752592" w:rsidRDefault="004134AE" w:rsidP="00D177A4">
      <w:pPr>
        <w:pStyle w:val="Style3"/>
        <w:widowControl/>
        <w:numPr>
          <w:ilvl w:val="0"/>
          <w:numId w:val="1"/>
        </w:numPr>
        <w:tabs>
          <w:tab w:val="left" w:pos="139"/>
        </w:tabs>
        <w:spacing w:line="240" w:lineRule="auto"/>
        <w:ind w:firstLine="567"/>
        <w:rPr>
          <w:rStyle w:val="FontStyle44"/>
          <w:sz w:val="26"/>
          <w:szCs w:val="26"/>
        </w:rPr>
      </w:pPr>
      <w:r w:rsidRPr="00752592">
        <w:rPr>
          <w:rStyle w:val="FontStyle44"/>
          <w:sz w:val="26"/>
          <w:szCs w:val="26"/>
        </w:rPr>
        <w:t>правила безопасного использования веревок, тросов, альпинистского снаряжения при выполнении работ на высотных объектах;</w:t>
      </w:r>
    </w:p>
    <w:p w:rsidR="00F82AE6" w:rsidRPr="00752592" w:rsidRDefault="004134AE" w:rsidP="00D177A4">
      <w:pPr>
        <w:pStyle w:val="Style3"/>
        <w:widowControl/>
        <w:numPr>
          <w:ilvl w:val="0"/>
          <w:numId w:val="1"/>
        </w:numPr>
        <w:tabs>
          <w:tab w:val="left" w:pos="139"/>
        </w:tabs>
        <w:spacing w:line="240" w:lineRule="auto"/>
        <w:ind w:firstLine="567"/>
        <w:rPr>
          <w:rStyle w:val="FontStyle44"/>
          <w:sz w:val="26"/>
          <w:szCs w:val="26"/>
        </w:rPr>
      </w:pPr>
      <w:r w:rsidRPr="00752592">
        <w:rPr>
          <w:rStyle w:val="FontStyle44"/>
          <w:sz w:val="26"/>
          <w:szCs w:val="26"/>
        </w:rPr>
        <w:t>правила испытаний и нормы наработки на отказ для альпинистского снаряжения;</w:t>
      </w:r>
    </w:p>
    <w:p w:rsidR="00F82AE6" w:rsidRPr="00752592" w:rsidRDefault="004134AE" w:rsidP="00D177A4">
      <w:pPr>
        <w:pStyle w:val="Style3"/>
        <w:widowControl/>
        <w:numPr>
          <w:ilvl w:val="0"/>
          <w:numId w:val="1"/>
        </w:numPr>
        <w:tabs>
          <w:tab w:val="left" w:pos="139"/>
        </w:tabs>
        <w:spacing w:line="240" w:lineRule="auto"/>
        <w:ind w:firstLine="567"/>
        <w:rPr>
          <w:rStyle w:val="FontStyle44"/>
          <w:sz w:val="26"/>
          <w:szCs w:val="26"/>
        </w:rPr>
      </w:pPr>
      <w:r w:rsidRPr="00752592">
        <w:rPr>
          <w:rStyle w:val="FontStyle44"/>
          <w:sz w:val="26"/>
          <w:szCs w:val="26"/>
        </w:rPr>
        <w:t>устройство и принцип действия ручных и механических лебедок, талей, гиней;</w:t>
      </w:r>
    </w:p>
    <w:p w:rsidR="00F82AE6" w:rsidRPr="00752592" w:rsidRDefault="004134AE" w:rsidP="00D177A4">
      <w:pPr>
        <w:pStyle w:val="Style3"/>
        <w:widowControl/>
        <w:tabs>
          <w:tab w:val="left" w:pos="326"/>
        </w:tabs>
        <w:spacing w:line="240" w:lineRule="auto"/>
        <w:ind w:firstLine="567"/>
        <w:rPr>
          <w:rStyle w:val="FontStyle44"/>
          <w:sz w:val="26"/>
          <w:szCs w:val="26"/>
        </w:rPr>
      </w:pPr>
      <w:r w:rsidRPr="00752592">
        <w:rPr>
          <w:rStyle w:val="FontStyle44"/>
          <w:sz w:val="26"/>
          <w:szCs w:val="26"/>
        </w:rPr>
        <w:t>-</w:t>
      </w:r>
      <w:r w:rsidRPr="00752592">
        <w:rPr>
          <w:rStyle w:val="FontStyle44"/>
          <w:sz w:val="26"/>
          <w:szCs w:val="26"/>
        </w:rPr>
        <w:tab/>
        <w:t>сигналы и порядок и применения при взаимодействии с работниками, управляющими грузоподъемными механизмами;</w:t>
      </w:r>
    </w:p>
    <w:p w:rsidR="00F82AE6" w:rsidRPr="00752592" w:rsidRDefault="004134AE" w:rsidP="00D177A4">
      <w:pPr>
        <w:pStyle w:val="Style3"/>
        <w:widowControl/>
        <w:numPr>
          <w:ilvl w:val="0"/>
          <w:numId w:val="2"/>
        </w:numPr>
        <w:tabs>
          <w:tab w:val="left" w:pos="154"/>
        </w:tabs>
        <w:spacing w:line="240" w:lineRule="auto"/>
        <w:ind w:firstLine="567"/>
        <w:rPr>
          <w:rStyle w:val="FontStyle44"/>
          <w:sz w:val="26"/>
          <w:szCs w:val="26"/>
        </w:rPr>
      </w:pPr>
      <w:r w:rsidRPr="00752592">
        <w:rPr>
          <w:rStyle w:val="FontStyle44"/>
          <w:sz w:val="26"/>
          <w:szCs w:val="26"/>
        </w:rPr>
        <w:t>правила применения и основные свойства узлов для соединения веревок, канатов и тросов;</w:t>
      </w:r>
    </w:p>
    <w:p w:rsidR="00F82AE6" w:rsidRPr="00752592" w:rsidRDefault="004134AE" w:rsidP="00D177A4">
      <w:pPr>
        <w:pStyle w:val="Style3"/>
        <w:widowControl/>
        <w:numPr>
          <w:ilvl w:val="0"/>
          <w:numId w:val="2"/>
        </w:numPr>
        <w:tabs>
          <w:tab w:val="left" w:pos="154"/>
        </w:tabs>
        <w:spacing w:line="240" w:lineRule="auto"/>
        <w:ind w:firstLine="567"/>
        <w:rPr>
          <w:rStyle w:val="FontStyle44"/>
          <w:sz w:val="26"/>
          <w:szCs w:val="26"/>
        </w:rPr>
      </w:pPr>
      <w:r w:rsidRPr="00752592">
        <w:rPr>
          <w:rStyle w:val="FontStyle44"/>
          <w:sz w:val="26"/>
          <w:szCs w:val="26"/>
        </w:rPr>
        <w:t>организацию систем подъема и спуска людей и грузов на высоте, перемещения в безопорном пространстве с использованием альпинистского снаряжения, элементов конструкций и горного рельефа.</w:t>
      </w:r>
    </w:p>
    <w:p w:rsidR="00F82AE6" w:rsidRPr="00752592" w:rsidRDefault="004134AE" w:rsidP="00D177A4">
      <w:pPr>
        <w:pStyle w:val="Style2"/>
        <w:widowControl/>
        <w:ind w:firstLine="567"/>
        <w:jc w:val="both"/>
        <w:rPr>
          <w:rStyle w:val="FontStyle45"/>
          <w:sz w:val="26"/>
          <w:szCs w:val="26"/>
        </w:rPr>
      </w:pPr>
      <w:r w:rsidRPr="00752592">
        <w:rPr>
          <w:rStyle w:val="FontStyle44"/>
          <w:sz w:val="26"/>
          <w:szCs w:val="26"/>
        </w:rPr>
        <w:t xml:space="preserve">Промышленный альпинист 5-го разряда </w:t>
      </w:r>
      <w:r w:rsidRPr="00752592">
        <w:rPr>
          <w:rStyle w:val="FontStyle45"/>
          <w:sz w:val="26"/>
          <w:szCs w:val="26"/>
        </w:rPr>
        <w:t>должен уметь:</w:t>
      </w:r>
    </w:p>
    <w:p w:rsidR="00F82AE6" w:rsidRPr="00752592" w:rsidRDefault="004134AE" w:rsidP="00D177A4">
      <w:pPr>
        <w:pStyle w:val="Style3"/>
        <w:widowControl/>
        <w:numPr>
          <w:ilvl w:val="0"/>
          <w:numId w:val="2"/>
        </w:numPr>
        <w:tabs>
          <w:tab w:val="left" w:pos="154"/>
        </w:tabs>
        <w:spacing w:line="240" w:lineRule="auto"/>
        <w:ind w:firstLine="567"/>
        <w:rPr>
          <w:rStyle w:val="FontStyle44"/>
          <w:sz w:val="26"/>
          <w:szCs w:val="26"/>
        </w:rPr>
      </w:pPr>
      <w:r w:rsidRPr="00752592">
        <w:rPr>
          <w:rStyle w:val="FontStyle44"/>
          <w:sz w:val="26"/>
          <w:szCs w:val="26"/>
        </w:rPr>
        <w:t>выполнять технологические операции в безопорном пространстве с применением альпинистских технологий при производстве ремонтно-строительных работ на высотных конструкциях, радиотелевышках, опорах, мостах, дымовых трубах, газоходах, сводах тоннелей, ледобойных быках мостов и т.п.;</w:t>
      </w:r>
    </w:p>
    <w:p w:rsidR="00F82AE6" w:rsidRPr="00752592" w:rsidRDefault="004134AE" w:rsidP="00D177A4">
      <w:pPr>
        <w:pStyle w:val="Style3"/>
        <w:widowControl/>
        <w:numPr>
          <w:ilvl w:val="0"/>
          <w:numId w:val="2"/>
        </w:numPr>
        <w:tabs>
          <w:tab w:val="left" w:pos="154"/>
        </w:tabs>
        <w:spacing w:line="240" w:lineRule="auto"/>
        <w:ind w:firstLine="567"/>
        <w:rPr>
          <w:rStyle w:val="FontStyle44"/>
          <w:sz w:val="26"/>
          <w:szCs w:val="26"/>
        </w:rPr>
      </w:pPr>
      <w:r w:rsidRPr="00752592">
        <w:rPr>
          <w:rStyle w:val="FontStyle44"/>
          <w:sz w:val="26"/>
          <w:szCs w:val="26"/>
        </w:rPr>
        <w:t>проводить ревизии, осмотры и выявлять дефекты высотных конструкций;</w:t>
      </w:r>
    </w:p>
    <w:p w:rsidR="00F82AE6" w:rsidRPr="00752592" w:rsidRDefault="004134AE" w:rsidP="00D177A4">
      <w:pPr>
        <w:pStyle w:val="Style3"/>
        <w:widowControl/>
        <w:numPr>
          <w:ilvl w:val="0"/>
          <w:numId w:val="2"/>
        </w:numPr>
        <w:tabs>
          <w:tab w:val="left" w:pos="154"/>
        </w:tabs>
        <w:spacing w:line="240" w:lineRule="auto"/>
        <w:ind w:firstLine="567"/>
        <w:rPr>
          <w:rStyle w:val="FontStyle44"/>
          <w:sz w:val="26"/>
          <w:szCs w:val="26"/>
        </w:rPr>
      </w:pPr>
      <w:r w:rsidRPr="00752592">
        <w:rPr>
          <w:rStyle w:val="FontStyle44"/>
          <w:sz w:val="26"/>
          <w:szCs w:val="26"/>
        </w:rPr>
        <w:t>покрывать различные поверхности антикоррозионными материалами;</w:t>
      </w:r>
    </w:p>
    <w:p w:rsidR="00F82AE6" w:rsidRPr="00752592" w:rsidRDefault="004134AE" w:rsidP="00D177A4">
      <w:pPr>
        <w:pStyle w:val="Style3"/>
        <w:widowControl/>
        <w:numPr>
          <w:ilvl w:val="0"/>
          <w:numId w:val="2"/>
        </w:numPr>
        <w:tabs>
          <w:tab w:val="left" w:pos="154"/>
        </w:tabs>
        <w:spacing w:line="240" w:lineRule="auto"/>
        <w:ind w:firstLine="567"/>
        <w:rPr>
          <w:rStyle w:val="FontStyle44"/>
          <w:sz w:val="26"/>
          <w:szCs w:val="26"/>
        </w:rPr>
      </w:pPr>
      <w:r w:rsidRPr="00752592">
        <w:rPr>
          <w:rStyle w:val="FontStyle44"/>
          <w:sz w:val="26"/>
          <w:szCs w:val="26"/>
        </w:rPr>
        <w:t>производить малярные работы;</w:t>
      </w:r>
    </w:p>
    <w:p w:rsidR="00F82AE6" w:rsidRPr="00752592" w:rsidRDefault="004134AE" w:rsidP="00D177A4">
      <w:pPr>
        <w:pStyle w:val="Style3"/>
        <w:widowControl/>
        <w:numPr>
          <w:ilvl w:val="0"/>
          <w:numId w:val="2"/>
        </w:numPr>
        <w:tabs>
          <w:tab w:val="left" w:pos="154"/>
        </w:tabs>
        <w:spacing w:line="240" w:lineRule="auto"/>
        <w:ind w:firstLine="567"/>
        <w:rPr>
          <w:rStyle w:val="FontStyle44"/>
          <w:sz w:val="26"/>
          <w:szCs w:val="26"/>
        </w:rPr>
      </w:pPr>
      <w:r w:rsidRPr="00752592">
        <w:rPr>
          <w:rStyle w:val="FontStyle44"/>
          <w:sz w:val="26"/>
          <w:szCs w:val="26"/>
        </w:rPr>
        <w:t>реставрировать уникальные архитектурные объекты, храмы, памятники, купола, стелы, фасады зданий и сооружений;</w:t>
      </w:r>
    </w:p>
    <w:p w:rsidR="00F82AE6" w:rsidRPr="00752592" w:rsidRDefault="004134AE" w:rsidP="00D177A4">
      <w:pPr>
        <w:pStyle w:val="Style3"/>
        <w:widowControl/>
        <w:tabs>
          <w:tab w:val="left" w:pos="274"/>
        </w:tabs>
        <w:spacing w:line="240" w:lineRule="auto"/>
        <w:ind w:firstLine="567"/>
        <w:rPr>
          <w:rStyle w:val="FontStyle44"/>
          <w:sz w:val="26"/>
          <w:szCs w:val="26"/>
        </w:rPr>
      </w:pPr>
      <w:r w:rsidRPr="00752592">
        <w:rPr>
          <w:rStyle w:val="FontStyle44"/>
          <w:sz w:val="26"/>
          <w:szCs w:val="26"/>
        </w:rPr>
        <w:t>-</w:t>
      </w:r>
      <w:r w:rsidRPr="00752592">
        <w:rPr>
          <w:rStyle w:val="FontStyle44"/>
          <w:sz w:val="26"/>
          <w:szCs w:val="26"/>
        </w:rPr>
        <w:tab/>
        <w:t>ремонтировать облицовки, архитектурные элементы и украшения, балконы, карнизы, кровли, ливнестоки и др. с применением грузоподъемных механизмов: лебедок, талей, гиней;</w:t>
      </w:r>
    </w:p>
    <w:p w:rsidR="00F82AE6" w:rsidRPr="00752592" w:rsidRDefault="004134AE" w:rsidP="00D177A4">
      <w:pPr>
        <w:pStyle w:val="Style3"/>
        <w:widowControl/>
        <w:numPr>
          <w:ilvl w:val="0"/>
          <w:numId w:val="2"/>
        </w:numPr>
        <w:tabs>
          <w:tab w:val="left" w:pos="154"/>
        </w:tabs>
        <w:spacing w:line="240" w:lineRule="auto"/>
        <w:ind w:firstLine="567"/>
        <w:rPr>
          <w:rStyle w:val="FontStyle44"/>
          <w:sz w:val="26"/>
          <w:szCs w:val="26"/>
        </w:rPr>
      </w:pPr>
      <w:r w:rsidRPr="00752592">
        <w:rPr>
          <w:rStyle w:val="FontStyle44"/>
          <w:sz w:val="26"/>
          <w:szCs w:val="26"/>
        </w:rPr>
        <w:t>заделывать межпанельные стыки, заменять водосточные трубы, мыть окна;</w:t>
      </w:r>
    </w:p>
    <w:p w:rsidR="00F82AE6" w:rsidRPr="00752592" w:rsidRDefault="004134AE" w:rsidP="00D177A4">
      <w:pPr>
        <w:pStyle w:val="Style3"/>
        <w:widowControl/>
        <w:numPr>
          <w:ilvl w:val="0"/>
          <w:numId w:val="2"/>
        </w:numPr>
        <w:tabs>
          <w:tab w:val="left" w:pos="154"/>
        </w:tabs>
        <w:spacing w:line="240" w:lineRule="auto"/>
        <w:ind w:right="10" w:firstLine="567"/>
        <w:rPr>
          <w:rStyle w:val="FontStyle44"/>
          <w:sz w:val="26"/>
          <w:szCs w:val="26"/>
        </w:rPr>
      </w:pPr>
      <w:r w:rsidRPr="00752592">
        <w:rPr>
          <w:rStyle w:val="FontStyle44"/>
          <w:sz w:val="26"/>
          <w:szCs w:val="26"/>
        </w:rPr>
        <w:t>обирать горные склоны около автомобильных и железных дорог, удалять или закреплять опасные, свободно лежащие камни в зонах производственной деятельности;</w:t>
      </w:r>
    </w:p>
    <w:p w:rsidR="00F82AE6" w:rsidRPr="00752592" w:rsidRDefault="004134AE" w:rsidP="00D177A4">
      <w:pPr>
        <w:pStyle w:val="Style3"/>
        <w:widowControl/>
        <w:numPr>
          <w:ilvl w:val="0"/>
          <w:numId w:val="2"/>
        </w:numPr>
        <w:tabs>
          <w:tab w:val="left" w:pos="154"/>
        </w:tabs>
        <w:spacing w:line="240" w:lineRule="auto"/>
        <w:ind w:firstLine="567"/>
        <w:rPr>
          <w:rStyle w:val="FontStyle44"/>
          <w:sz w:val="26"/>
          <w:szCs w:val="26"/>
        </w:rPr>
      </w:pPr>
      <w:r w:rsidRPr="00752592">
        <w:rPr>
          <w:rStyle w:val="FontStyle44"/>
          <w:sz w:val="26"/>
          <w:szCs w:val="26"/>
        </w:rPr>
        <w:t>производить монтаж и демонтаж подъемно-спускового оборудования;</w:t>
      </w:r>
    </w:p>
    <w:p w:rsidR="00DE3A56" w:rsidRDefault="00DE3A56" w:rsidP="00D177A4">
      <w:pPr>
        <w:pStyle w:val="Style3"/>
        <w:widowControl/>
        <w:tabs>
          <w:tab w:val="left" w:pos="154"/>
        </w:tabs>
        <w:spacing w:line="240" w:lineRule="auto"/>
        <w:ind w:right="19"/>
        <w:jc w:val="center"/>
        <w:rPr>
          <w:rStyle w:val="FontStyle44"/>
          <w:b/>
          <w:sz w:val="26"/>
          <w:szCs w:val="26"/>
        </w:rPr>
      </w:pPr>
    </w:p>
    <w:p w:rsidR="00DE3A56" w:rsidRDefault="00DE3A56" w:rsidP="00D177A4">
      <w:pPr>
        <w:pStyle w:val="Style3"/>
        <w:widowControl/>
        <w:tabs>
          <w:tab w:val="left" w:pos="154"/>
        </w:tabs>
        <w:spacing w:line="240" w:lineRule="auto"/>
        <w:ind w:right="19"/>
        <w:jc w:val="center"/>
        <w:rPr>
          <w:rStyle w:val="FontStyle44"/>
          <w:b/>
          <w:sz w:val="26"/>
          <w:szCs w:val="26"/>
        </w:rPr>
      </w:pPr>
    </w:p>
    <w:p w:rsidR="00DE3A56" w:rsidRDefault="00DE3A56" w:rsidP="00D177A4">
      <w:pPr>
        <w:pStyle w:val="Style3"/>
        <w:widowControl/>
        <w:tabs>
          <w:tab w:val="left" w:pos="154"/>
        </w:tabs>
        <w:spacing w:line="240" w:lineRule="auto"/>
        <w:ind w:right="19"/>
        <w:jc w:val="center"/>
        <w:rPr>
          <w:rStyle w:val="FontStyle44"/>
          <w:b/>
          <w:sz w:val="26"/>
          <w:szCs w:val="26"/>
        </w:rPr>
      </w:pPr>
    </w:p>
    <w:p w:rsidR="00DE3A56" w:rsidRDefault="00DE3A56" w:rsidP="00D177A4">
      <w:pPr>
        <w:pStyle w:val="Style3"/>
        <w:widowControl/>
        <w:tabs>
          <w:tab w:val="left" w:pos="154"/>
        </w:tabs>
        <w:spacing w:line="240" w:lineRule="auto"/>
        <w:ind w:right="19"/>
        <w:jc w:val="center"/>
        <w:rPr>
          <w:rStyle w:val="FontStyle44"/>
          <w:b/>
          <w:sz w:val="26"/>
          <w:szCs w:val="26"/>
        </w:rPr>
      </w:pPr>
    </w:p>
    <w:p w:rsidR="00DE3A56" w:rsidRDefault="00DE3A56" w:rsidP="00D177A4">
      <w:pPr>
        <w:pStyle w:val="Style3"/>
        <w:widowControl/>
        <w:tabs>
          <w:tab w:val="left" w:pos="154"/>
        </w:tabs>
        <w:spacing w:line="240" w:lineRule="auto"/>
        <w:ind w:right="19"/>
        <w:jc w:val="center"/>
        <w:rPr>
          <w:rStyle w:val="FontStyle44"/>
          <w:b/>
          <w:sz w:val="26"/>
          <w:szCs w:val="26"/>
        </w:rPr>
      </w:pPr>
    </w:p>
    <w:p w:rsidR="00752592" w:rsidRDefault="0097053D" w:rsidP="00D177A4">
      <w:pPr>
        <w:pStyle w:val="Style3"/>
        <w:widowControl/>
        <w:tabs>
          <w:tab w:val="left" w:pos="154"/>
        </w:tabs>
        <w:spacing w:line="240" w:lineRule="auto"/>
        <w:ind w:right="19"/>
        <w:jc w:val="center"/>
        <w:rPr>
          <w:rStyle w:val="FontStyle44"/>
          <w:b/>
          <w:sz w:val="26"/>
          <w:szCs w:val="26"/>
        </w:rPr>
      </w:pPr>
      <w:r w:rsidRPr="0097053D">
        <w:rPr>
          <w:rStyle w:val="FontStyle44"/>
          <w:b/>
          <w:sz w:val="26"/>
          <w:szCs w:val="26"/>
        </w:rPr>
        <w:lastRenderedPageBreak/>
        <w:t>УЧЕБНЫЙ ПЛАН</w:t>
      </w:r>
    </w:p>
    <w:p w:rsidR="0097053D" w:rsidRDefault="0097053D" w:rsidP="00D177A4">
      <w:pPr>
        <w:pStyle w:val="Style3"/>
        <w:widowControl/>
        <w:tabs>
          <w:tab w:val="left" w:pos="154"/>
        </w:tabs>
        <w:spacing w:line="240" w:lineRule="auto"/>
        <w:ind w:right="19"/>
        <w:jc w:val="center"/>
        <w:rPr>
          <w:rStyle w:val="FontStyle44"/>
          <w:b/>
          <w:sz w:val="26"/>
          <w:szCs w:val="26"/>
        </w:rPr>
      </w:pPr>
      <w:r>
        <w:rPr>
          <w:rStyle w:val="FontStyle44"/>
          <w:b/>
          <w:sz w:val="26"/>
          <w:szCs w:val="26"/>
        </w:rPr>
        <w:t xml:space="preserve">для профессиональной подготовки по профессии </w:t>
      </w:r>
    </w:p>
    <w:p w:rsidR="0097053D" w:rsidRDefault="0097053D" w:rsidP="00D177A4">
      <w:pPr>
        <w:pStyle w:val="Style3"/>
        <w:widowControl/>
        <w:tabs>
          <w:tab w:val="left" w:pos="154"/>
        </w:tabs>
        <w:spacing w:line="240" w:lineRule="auto"/>
        <w:ind w:right="19"/>
        <w:jc w:val="center"/>
        <w:rPr>
          <w:rStyle w:val="FontStyle44"/>
          <w:b/>
          <w:sz w:val="26"/>
          <w:szCs w:val="26"/>
        </w:rPr>
      </w:pPr>
      <w:r>
        <w:rPr>
          <w:rStyle w:val="FontStyle44"/>
          <w:b/>
          <w:sz w:val="26"/>
          <w:szCs w:val="26"/>
        </w:rPr>
        <w:t>«Промышленный альпинист»</w:t>
      </w:r>
      <w:r w:rsidR="005465E2">
        <w:rPr>
          <w:rStyle w:val="FontStyle44"/>
          <w:b/>
          <w:sz w:val="26"/>
          <w:szCs w:val="26"/>
        </w:rPr>
        <w:t xml:space="preserve"> 5- го разряда</w:t>
      </w:r>
    </w:p>
    <w:p w:rsidR="0097053D" w:rsidRDefault="0097053D" w:rsidP="00D177A4">
      <w:pPr>
        <w:pStyle w:val="Style3"/>
        <w:widowControl/>
        <w:tabs>
          <w:tab w:val="left" w:pos="154"/>
        </w:tabs>
        <w:spacing w:line="240" w:lineRule="auto"/>
        <w:ind w:right="19"/>
        <w:jc w:val="center"/>
        <w:rPr>
          <w:rStyle w:val="FontStyle44"/>
          <w:b/>
          <w:sz w:val="26"/>
          <w:szCs w:val="26"/>
        </w:rPr>
      </w:pPr>
    </w:p>
    <w:p w:rsidR="0097053D" w:rsidRDefault="0097053D" w:rsidP="00D177A4">
      <w:pPr>
        <w:pStyle w:val="Style3"/>
        <w:widowControl/>
        <w:tabs>
          <w:tab w:val="left" w:pos="154"/>
        </w:tabs>
        <w:spacing w:line="240" w:lineRule="auto"/>
        <w:ind w:right="19"/>
        <w:jc w:val="right"/>
        <w:rPr>
          <w:rStyle w:val="FontStyle44"/>
          <w:sz w:val="26"/>
          <w:szCs w:val="26"/>
        </w:rPr>
      </w:pPr>
      <w:r w:rsidRPr="0097053D">
        <w:rPr>
          <w:rStyle w:val="FontStyle44"/>
          <w:sz w:val="26"/>
          <w:szCs w:val="26"/>
        </w:rPr>
        <w:t xml:space="preserve">Срок обучения – </w:t>
      </w:r>
      <w:r w:rsidR="00602B35">
        <w:rPr>
          <w:rStyle w:val="FontStyle44"/>
          <w:sz w:val="26"/>
          <w:szCs w:val="26"/>
        </w:rPr>
        <w:t>6</w:t>
      </w:r>
      <w:r w:rsidR="00BA74E0">
        <w:rPr>
          <w:rStyle w:val="FontStyle44"/>
          <w:sz w:val="26"/>
          <w:szCs w:val="26"/>
        </w:rPr>
        <w:t xml:space="preserve"> недель</w:t>
      </w:r>
    </w:p>
    <w:p w:rsidR="0097053D" w:rsidRDefault="0097053D" w:rsidP="00D177A4">
      <w:pPr>
        <w:pStyle w:val="Style3"/>
        <w:widowControl/>
        <w:tabs>
          <w:tab w:val="left" w:pos="154"/>
        </w:tabs>
        <w:spacing w:line="240" w:lineRule="auto"/>
        <w:ind w:right="19"/>
        <w:jc w:val="right"/>
        <w:rPr>
          <w:rStyle w:val="FontStyle44"/>
          <w:sz w:val="26"/>
          <w:szCs w:val="26"/>
        </w:rPr>
      </w:pPr>
    </w:p>
    <w:tbl>
      <w:tblPr>
        <w:tblW w:w="970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817"/>
        <w:gridCol w:w="4536"/>
        <w:gridCol w:w="992"/>
        <w:gridCol w:w="992"/>
        <w:gridCol w:w="993"/>
        <w:gridCol w:w="1370"/>
      </w:tblGrid>
      <w:tr w:rsidR="0097053D" w:rsidRPr="00F516FF" w:rsidTr="00DF4128">
        <w:trPr>
          <w:trHeight w:val="238"/>
        </w:trPr>
        <w:tc>
          <w:tcPr>
            <w:tcW w:w="817" w:type="dxa"/>
            <w:vMerge w:val="restart"/>
            <w:vAlign w:val="center"/>
          </w:tcPr>
          <w:p w:rsidR="0097053D" w:rsidRPr="00F516FF" w:rsidRDefault="0097053D" w:rsidP="00D177A4">
            <w:pPr>
              <w:pStyle w:val="Style3"/>
              <w:widowControl/>
              <w:tabs>
                <w:tab w:val="left" w:pos="154"/>
              </w:tabs>
              <w:spacing w:line="240" w:lineRule="auto"/>
              <w:ind w:right="19"/>
              <w:jc w:val="center"/>
              <w:rPr>
                <w:rStyle w:val="FontStyle44"/>
                <w:b/>
                <w:sz w:val="26"/>
                <w:szCs w:val="26"/>
              </w:rPr>
            </w:pPr>
            <w:r w:rsidRPr="00F516FF">
              <w:rPr>
                <w:rStyle w:val="FontStyle44"/>
                <w:b/>
                <w:sz w:val="26"/>
                <w:szCs w:val="26"/>
              </w:rPr>
              <w:t>№</w:t>
            </w:r>
          </w:p>
          <w:p w:rsidR="0097053D" w:rsidRPr="00F516FF" w:rsidRDefault="0097053D" w:rsidP="00D177A4">
            <w:pPr>
              <w:pStyle w:val="Style3"/>
              <w:widowControl/>
              <w:tabs>
                <w:tab w:val="left" w:pos="154"/>
              </w:tabs>
              <w:spacing w:line="240" w:lineRule="auto"/>
              <w:ind w:right="19"/>
              <w:jc w:val="center"/>
              <w:rPr>
                <w:rStyle w:val="FontStyle44"/>
                <w:b/>
                <w:sz w:val="26"/>
                <w:szCs w:val="26"/>
              </w:rPr>
            </w:pPr>
            <w:r w:rsidRPr="00F516FF">
              <w:rPr>
                <w:rStyle w:val="FontStyle44"/>
                <w:b/>
                <w:sz w:val="26"/>
                <w:szCs w:val="26"/>
              </w:rPr>
              <w:t>п\п</w:t>
            </w:r>
          </w:p>
        </w:tc>
        <w:tc>
          <w:tcPr>
            <w:tcW w:w="4536" w:type="dxa"/>
            <w:vMerge w:val="restart"/>
            <w:vAlign w:val="center"/>
          </w:tcPr>
          <w:p w:rsidR="0097053D" w:rsidRPr="00F516FF" w:rsidRDefault="005465E2" w:rsidP="00D177A4">
            <w:pPr>
              <w:pStyle w:val="Style3"/>
              <w:widowControl/>
              <w:tabs>
                <w:tab w:val="left" w:pos="154"/>
              </w:tabs>
              <w:spacing w:line="240" w:lineRule="auto"/>
              <w:ind w:right="19"/>
              <w:jc w:val="center"/>
              <w:rPr>
                <w:rStyle w:val="FontStyle44"/>
                <w:b/>
                <w:sz w:val="26"/>
                <w:szCs w:val="26"/>
              </w:rPr>
            </w:pPr>
            <w:r w:rsidRPr="00F516FF">
              <w:rPr>
                <w:rStyle w:val="FontStyle44"/>
                <w:b/>
                <w:sz w:val="26"/>
                <w:szCs w:val="26"/>
              </w:rPr>
              <w:t>Предмет</w:t>
            </w:r>
          </w:p>
        </w:tc>
        <w:tc>
          <w:tcPr>
            <w:tcW w:w="2977" w:type="dxa"/>
            <w:gridSpan w:val="3"/>
            <w:tcBorders>
              <w:bottom w:val="single" w:sz="4" w:space="0" w:color="auto"/>
            </w:tcBorders>
            <w:vAlign w:val="center"/>
          </w:tcPr>
          <w:p w:rsidR="0097053D" w:rsidRPr="00F516FF" w:rsidRDefault="0097053D" w:rsidP="00D177A4">
            <w:pPr>
              <w:pStyle w:val="Style3"/>
              <w:widowControl/>
              <w:tabs>
                <w:tab w:val="left" w:pos="154"/>
              </w:tabs>
              <w:spacing w:line="240" w:lineRule="auto"/>
              <w:ind w:right="19"/>
              <w:jc w:val="center"/>
              <w:rPr>
                <w:rStyle w:val="FontStyle44"/>
                <w:b/>
                <w:sz w:val="26"/>
                <w:szCs w:val="26"/>
              </w:rPr>
            </w:pPr>
            <w:r w:rsidRPr="00F516FF">
              <w:rPr>
                <w:rStyle w:val="FontStyle44"/>
                <w:b/>
                <w:sz w:val="26"/>
                <w:szCs w:val="26"/>
              </w:rPr>
              <w:t>Недели</w:t>
            </w:r>
          </w:p>
        </w:tc>
        <w:tc>
          <w:tcPr>
            <w:tcW w:w="1370" w:type="dxa"/>
            <w:vMerge w:val="restart"/>
            <w:vAlign w:val="center"/>
          </w:tcPr>
          <w:p w:rsidR="0097053D" w:rsidRPr="00F516FF" w:rsidRDefault="0097053D" w:rsidP="00D177A4">
            <w:pPr>
              <w:pStyle w:val="Style3"/>
              <w:widowControl/>
              <w:tabs>
                <w:tab w:val="left" w:pos="154"/>
              </w:tabs>
              <w:spacing w:line="240" w:lineRule="auto"/>
              <w:ind w:right="19"/>
              <w:jc w:val="center"/>
              <w:rPr>
                <w:rStyle w:val="FontStyle44"/>
                <w:b/>
                <w:sz w:val="26"/>
                <w:szCs w:val="26"/>
              </w:rPr>
            </w:pPr>
            <w:r w:rsidRPr="00F516FF">
              <w:rPr>
                <w:rStyle w:val="FontStyle44"/>
                <w:b/>
                <w:sz w:val="26"/>
                <w:szCs w:val="26"/>
              </w:rPr>
              <w:t>Всего часов за курс обучения</w:t>
            </w:r>
          </w:p>
        </w:tc>
      </w:tr>
      <w:tr w:rsidR="00B71509" w:rsidRPr="00F516FF" w:rsidTr="00455C92">
        <w:trPr>
          <w:trHeight w:val="450"/>
        </w:trPr>
        <w:tc>
          <w:tcPr>
            <w:tcW w:w="817" w:type="dxa"/>
            <w:vMerge/>
          </w:tcPr>
          <w:p w:rsidR="00B71509" w:rsidRPr="00F516FF" w:rsidRDefault="00B71509" w:rsidP="00D177A4">
            <w:pPr>
              <w:pStyle w:val="Style3"/>
              <w:widowControl/>
              <w:tabs>
                <w:tab w:val="left" w:pos="154"/>
              </w:tabs>
              <w:spacing w:line="240" w:lineRule="auto"/>
              <w:ind w:right="19"/>
              <w:jc w:val="center"/>
              <w:rPr>
                <w:rStyle w:val="FontStyle44"/>
                <w:sz w:val="26"/>
                <w:szCs w:val="26"/>
              </w:rPr>
            </w:pPr>
          </w:p>
        </w:tc>
        <w:tc>
          <w:tcPr>
            <w:tcW w:w="4536" w:type="dxa"/>
            <w:vMerge/>
          </w:tcPr>
          <w:p w:rsidR="00B71509" w:rsidRPr="00F516FF" w:rsidRDefault="00B71509" w:rsidP="00D177A4">
            <w:pPr>
              <w:pStyle w:val="Style3"/>
              <w:widowControl/>
              <w:tabs>
                <w:tab w:val="left" w:pos="154"/>
              </w:tabs>
              <w:spacing w:line="240" w:lineRule="auto"/>
              <w:ind w:right="19"/>
              <w:rPr>
                <w:rStyle w:val="FontStyle44"/>
                <w:sz w:val="26"/>
                <w:szCs w:val="26"/>
              </w:rPr>
            </w:pPr>
          </w:p>
        </w:tc>
        <w:tc>
          <w:tcPr>
            <w:tcW w:w="992" w:type="dxa"/>
            <w:tcBorders>
              <w:top w:val="single" w:sz="4" w:space="0" w:color="auto"/>
              <w:bottom w:val="single" w:sz="4" w:space="0" w:color="auto"/>
            </w:tcBorders>
            <w:vAlign w:val="center"/>
          </w:tcPr>
          <w:p w:rsidR="00B71509" w:rsidRPr="00F516FF" w:rsidRDefault="00B71509" w:rsidP="00D177A4">
            <w:pPr>
              <w:pStyle w:val="Style3"/>
              <w:widowControl/>
              <w:tabs>
                <w:tab w:val="left" w:pos="154"/>
              </w:tabs>
              <w:spacing w:line="240" w:lineRule="auto"/>
              <w:ind w:right="19"/>
              <w:jc w:val="center"/>
              <w:rPr>
                <w:rStyle w:val="FontStyle44"/>
                <w:b/>
                <w:sz w:val="26"/>
                <w:szCs w:val="26"/>
              </w:rPr>
            </w:pPr>
            <w:r w:rsidRPr="00F516FF">
              <w:rPr>
                <w:rStyle w:val="FontStyle44"/>
                <w:b/>
                <w:sz w:val="26"/>
                <w:szCs w:val="26"/>
              </w:rPr>
              <w:t>1-2</w:t>
            </w:r>
          </w:p>
        </w:tc>
        <w:tc>
          <w:tcPr>
            <w:tcW w:w="992" w:type="dxa"/>
            <w:tcBorders>
              <w:top w:val="single" w:sz="4" w:space="0" w:color="auto"/>
              <w:bottom w:val="single" w:sz="4" w:space="0" w:color="auto"/>
            </w:tcBorders>
            <w:vAlign w:val="center"/>
          </w:tcPr>
          <w:p w:rsidR="00B71509" w:rsidRPr="00F516FF" w:rsidRDefault="00B71509" w:rsidP="00B71509">
            <w:pPr>
              <w:pStyle w:val="Style3"/>
              <w:widowControl/>
              <w:tabs>
                <w:tab w:val="left" w:pos="154"/>
              </w:tabs>
              <w:spacing w:line="240" w:lineRule="auto"/>
              <w:ind w:right="19"/>
              <w:jc w:val="center"/>
              <w:rPr>
                <w:rStyle w:val="FontStyle44"/>
                <w:b/>
                <w:sz w:val="26"/>
                <w:szCs w:val="26"/>
              </w:rPr>
            </w:pPr>
            <w:r w:rsidRPr="00F516FF">
              <w:rPr>
                <w:rStyle w:val="FontStyle44"/>
                <w:b/>
                <w:sz w:val="26"/>
                <w:szCs w:val="26"/>
              </w:rPr>
              <w:t>3-</w:t>
            </w:r>
            <w:r>
              <w:rPr>
                <w:rStyle w:val="FontStyle44"/>
                <w:b/>
                <w:sz w:val="26"/>
                <w:szCs w:val="26"/>
              </w:rPr>
              <w:t>5</w:t>
            </w:r>
          </w:p>
        </w:tc>
        <w:tc>
          <w:tcPr>
            <w:tcW w:w="993" w:type="dxa"/>
            <w:tcBorders>
              <w:top w:val="single" w:sz="4" w:space="0" w:color="auto"/>
              <w:bottom w:val="single" w:sz="4" w:space="0" w:color="auto"/>
            </w:tcBorders>
            <w:vAlign w:val="center"/>
          </w:tcPr>
          <w:p w:rsidR="00B71509" w:rsidRPr="00F516FF" w:rsidRDefault="00B71509" w:rsidP="00B71509">
            <w:pPr>
              <w:pStyle w:val="Style3"/>
              <w:widowControl/>
              <w:tabs>
                <w:tab w:val="left" w:pos="154"/>
              </w:tabs>
              <w:spacing w:line="240" w:lineRule="auto"/>
              <w:ind w:right="19"/>
              <w:jc w:val="center"/>
              <w:rPr>
                <w:rStyle w:val="FontStyle44"/>
                <w:b/>
                <w:sz w:val="26"/>
                <w:szCs w:val="26"/>
              </w:rPr>
            </w:pPr>
            <w:r>
              <w:rPr>
                <w:rStyle w:val="FontStyle44"/>
                <w:b/>
                <w:sz w:val="26"/>
                <w:szCs w:val="26"/>
              </w:rPr>
              <w:t>6</w:t>
            </w:r>
          </w:p>
        </w:tc>
        <w:tc>
          <w:tcPr>
            <w:tcW w:w="1370" w:type="dxa"/>
            <w:vMerge/>
          </w:tcPr>
          <w:p w:rsidR="00B71509" w:rsidRPr="00F516FF" w:rsidRDefault="00B71509" w:rsidP="00D177A4">
            <w:pPr>
              <w:pStyle w:val="Style3"/>
              <w:widowControl/>
              <w:tabs>
                <w:tab w:val="left" w:pos="154"/>
              </w:tabs>
              <w:spacing w:line="240" w:lineRule="auto"/>
              <w:ind w:right="19"/>
              <w:rPr>
                <w:rStyle w:val="FontStyle44"/>
                <w:sz w:val="26"/>
                <w:szCs w:val="26"/>
              </w:rPr>
            </w:pPr>
          </w:p>
        </w:tc>
      </w:tr>
      <w:tr w:rsidR="0097053D" w:rsidRPr="00F516FF" w:rsidTr="00DF4128">
        <w:trPr>
          <w:trHeight w:val="431"/>
        </w:trPr>
        <w:tc>
          <w:tcPr>
            <w:tcW w:w="817" w:type="dxa"/>
            <w:vMerge/>
          </w:tcPr>
          <w:p w:rsidR="0097053D" w:rsidRPr="00F516FF" w:rsidRDefault="0097053D" w:rsidP="00D177A4">
            <w:pPr>
              <w:pStyle w:val="Style3"/>
              <w:widowControl/>
              <w:tabs>
                <w:tab w:val="left" w:pos="154"/>
              </w:tabs>
              <w:spacing w:line="240" w:lineRule="auto"/>
              <w:ind w:right="19"/>
              <w:jc w:val="center"/>
              <w:rPr>
                <w:rStyle w:val="FontStyle44"/>
                <w:sz w:val="26"/>
                <w:szCs w:val="26"/>
              </w:rPr>
            </w:pPr>
          </w:p>
        </w:tc>
        <w:tc>
          <w:tcPr>
            <w:tcW w:w="4536" w:type="dxa"/>
            <w:vMerge/>
          </w:tcPr>
          <w:p w:rsidR="0097053D" w:rsidRPr="00F516FF" w:rsidRDefault="0097053D" w:rsidP="00D177A4">
            <w:pPr>
              <w:pStyle w:val="Style3"/>
              <w:widowControl/>
              <w:tabs>
                <w:tab w:val="left" w:pos="154"/>
              </w:tabs>
              <w:spacing w:line="240" w:lineRule="auto"/>
              <w:ind w:right="19"/>
              <w:rPr>
                <w:rStyle w:val="FontStyle44"/>
                <w:sz w:val="26"/>
                <w:szCs w:val="26"/>
              </w:rPr>
            </w:pPr>
          </w:p>
        </w:tc>
        <w:tc>
          <w:tcPr>
            <w:tcW w:w="2977" w:type="dxa"/>
            <w:gridSpan w:val="3"/>
            <w:tcBorders>
              <w:top w:val="single" w:sz="4" w:space="0" w:color="auto"/>
            </w:tcBorders>
          </w:tcPr>
          <w:p w:rsidR="0097053D" w:rsidRPr="00F516FF" w:rsidRDefault="0097053D" w:rsidP="00D177A4">
            <w:pPr>
              <w:pStyle w:val="Style3"/>
              <w:tabs>
                <w:tab w:val="left" w:pos="154"/>
              </w:tabs>
              <w:spacing w:line="240" w:lineRule="auto"/>
              <w:ind w:right="19"/>
              <w:jc w:val="center"/>
              <w:rPr>
                <w:rStyle w:val="FontStyle44"/>
                <w:b/>
                <w:sz w:val="26"/>
                <w:szCs w:val="26"/>
              </w:rPr>
            </w:pPr>
            <w:r w:rsidRPr="00F516FF">
              <w:rPr>
                <w:rStyle w:val="FontStyle44"/>
                <w:b/>
                <w:sz w:val="26"/>
                <w:szCs w:val="26"/>
              </w:rPr>
              <w:t>часов в неделю</w:t>
            </w:r>
          </w:p>
        </w:tc>
        <w:tc>
          <w:tcPr>
            <w:tcW w:w="1370" w:type="dxa"/>
            <w:vMerge/>
          </w:tcPr>
          <w:p w:rsidR="0097053D" w:rsidRPr="00F516FF" w:rsidRDefault="0097053D" w:rsidP="00D177A4">
            <w:pPr>
              <w:pStyle w:val="Style3"/>
              <w:widowControl/>
              <w:tabs>
                <w:tab w:val="left" w:pos="154"/>
              </w:tabs>
              <w:spacing w:line="240" w:lineRule="auto"/>
              <w:ind w:right="19"/>
              <w:rPr>
                <w:rStyle w:val="FontStyle44"/>
                <w:sz w:val="26"/>
                <w:szCs w:val="26"/>
              </w:rPr>
            </w:pPr>
          </w:p>
        </w:tc>
      </w:tr>
      <w:tr w:rsidR="0097053D" w:rsidRPr="00F516FF" w:rsidTr="00DF4128">
        <w:tc>
          <w:tcPr>
            <w:tcW w:w="817" w:type="dxa"/>
          </w:tcPr>
          <w:p w:rsidR="0097053D" w:rsidRPr="00F516FF" w:rsidRDefault="0097053D" w:rsidP="00D177A4">
            <w:pPr>
              <w:pStyle w:val="Style3"/>
              <w:widowControl/>
              <w:tabs>
                <w:tab w:val="left" w:pos="154"/>
              </w:tabs>
              <w:spacing w:line="240" w:lineRule="auto"/>
              <w:ind w:right="19"/>
              <w:jc w:val="center"/>
              <w:rPr>
                <w:rStyle w:val="FontStyle44"/>
                <w:sz w:val="26"/>
                <w:szCs w:val="26"/>
              </w:rPr>
            </w:pPr>
            <w:r w:rsidRPr="00F516FF">
              <w:rPr>
                <w:rStyle w:val="FontStyle44"/>
                <w:sz w:val="26"/>
                <w:szCs w:val="26"/>
              </w:rPr>
              <w:t>1.</w:t>
            </w:r>
          </w:p>
        </w:tc>
        <w:tc>
          <w:tcPr>
            <w:tcW w:w="8883" w:type="dxa"/>
            <w:gridSpan w:val="5"/>
          </w:tcPr>
          <w:p w:rsidR="0097053D" w:rsidRPr="00F516FF" w:rsidRDefault="0097053D" w:rsidP="00D177A4">
            <w:pPr>
              <w:pStyle w:val="Style3"/>
              <w:widowControl/>
              <w:tabs>
                <w:tab w:val="left" w:pos="154"/>
              </w:tabs>
              <w:spacing w:line="240" w:lineRule="auto"/>
              <w:ind w:right="19"/>
              <w:rPr>
                <w:rStyle w:val="FontStyle44"/>
                <w:b/>
                <w:sz w:val="26"/>
                <w:szCs w:val="26"/>
              </w:rPr>
            </w:pPr>
            <w:r w:rsidRPr="00F516FF">
              <w:rPr>
                <w:rStyle w:val="FontStyle44"/>
                <w:b/>
                <w:sz w:val="26"/>
                <w:szCs w:val="26"/>
              </w:rPr>
              <w:t>Теоретическое обучение</w:t>
            </w:r>
          </w:p>
        </w:tc>
      </w:tr>
      <w:tr w:rsidR="00BA74E0" w:rsidRPr="00F516FF" w:rsidTr="00FE33A4">
        <w:tc>
          <w:tcPr>
            <w:tcW w:w="817" w:type="dxa"/>
          </w:tcPr>
          <w:p w:rsidR="00BA74E0" w:rsidRPr="00F516FF" w:rsidRDefault="00BA74E0" w:rsidP="00BA74E0">
            <w:pPr>
              <w:pStyle w:val="Style5"/>
              <w:widowControl/>
              <w:rPr>
                <w:rStyle w:val="FontStyle44"/>
                <w:sz w:val="26"/>
                <w:szCs w:val="26"/>
              </w:rPr>
            </w:pPr>
            <w:r w:rsidRPr="00F516FF">
              <w:rPr>
                <w:rStyle w:val="FontStyle44"/>
                <w:sz w:val="26"/>
                <w:szCs w:val="26"/>
              </w:rPr>
              <w:t>1.</w:t>
            </w:r>
            <w:r>
              <w:rPr>
                <w:rStyle w:val="FontStyle44"/>
                <w:sz w:val="26"/>
                <w:szCs w:val="26"/>
              </w:rPr>
              <w:t>1</w:t>
            </w:r>
            <w:r w:rsidRPr="00F516FF">
              <w:rPr>
                <w:rStyle w:val="FontStyle44"/>
                <w:sz w:val="26"/>
                <w:szCs w:val="26"/>
              </w:rPr>
              <w:t>.</w:t>
            </w:r>
          </w:p>
        </w:tc>
        <w:tc>
          <w:tcPr>
            <w:tcW w:w="4536" w:type="dxa"/>
          </w:tcPr>
          <w:p w:rsidR="00BA74E0" w:rsidRPr="00F516FF" w:rsidRDefault="00BA74E0" w:rsidP="00D177A4">
            <w:pPr>
              <w:pStyle w:val="Style5"/>
              <w:widowControl/>
              <w:jc w:val="left"/>
              <w:rPr>
                <w:rStyle w:val="FontStyle44"/>
                <w:sz w:val="26"/>
                <w:szCs w:val="26"/>
              </w:rPr>
            </w:pPr>
            <w:r w:rsidRPr="00F516FF">
              <w:rPr>
                <w:rStyle w:val="FontStyle44"/>
                <w:sz w:val="26"/>
                <w:szCs w:val="26"/>
              </w:rPr>
              <w:t>Охрана труда</w:t>
            </w:r>
          </w:p>
        </w:tc>
        <w:tc>
          <w:tcPr>
            <w:tcW w:w="992" w:type="dxa"/>
            <w:shd w:val="clear" w:color="auto" w:fill="FFFFFF" w:themeFill="background1"/>
          </w:tcPr>
          <w:p w:rsidR="00BA74E0" w:rsidRPr="00F516FF" w:rsidRDefault="00B73B1E" w:rsidP="00D177A4">
            <w:pPr>
              <w:pStyle w:val="Style5"/>
              <w:widowControl/>
              <w:rPr>
                <w:rStyle w:val="FontStyle44"/>
                <w:sz w:val="26"/>
                <w:szCs w:val="26"/>
              </w:rPr>
            </w:pPr>
            <w:r>
              <w:rPr>
                <w:rStyle w:val="FontStyle44"/>
                <w:sz w:val="26"/>
                <w:szCs w:val="26"/>
              </w:rPr>
              <w:t>2</w:t>
            </w:r>
          </w:p>
        </w:tc>
        <w:tc>
          <w:tcPr>
            <w:tcW w:w="992" w:type="dxa"/>
            <w:shd w:val="clear" w:color="auto" w:fill="FFFFFF" w:themeFill="background1"/>
          </w:tcPr>
          <w:p w:rsidR="00BA74E0" w:rsidRPr="00F516FF" w:rsidRDefault="00B73B1E" w:rsidP="00D177A4">
            <w:pPr>
              <w:pStyle w:val="Style5"/>
              <w:widowControl/>
              <w:rPr>
                <w:rStyle w:val="FontStyle44"/>
                <w:sz w:val="26"/>
                <w:szCs w:val="26"/>
              </w:rPr>
            </w:pPr>
            <w:r>
              <w:rPr>
                <w:rStyle w:val="FontStyle44"/>
                <w:sz w:val="26"/>
                <w:szCs w:val="26"/>
              </w:rPr>
              <w:t>2</w:t>
            </w:r>
          </w:p>
        </w:tc>
        <w:tc>
          <w:tcPr>
            <w:tcW w:w="993" w:type="dxa"/>
            <w:shd w:val="clear" w:color="auto" w:fill="FFFFFF" w:themeFill="background1"/>
          </w:tcPr>
          <w:p w:rsidR="00BA74E0" w:rsidRPr="00F516FF" w:rsidRDefault="00B73B1E" w:rsidP="00D177A4">
            <w:pPr>
              <w:pStyle w:val="Style4"/>
              <w:widowControl/>
              <w:ind w:right="19"/>
              <w:jc w:val="center"/>
              <w:rPr>
                <w:rStyle w:val="FontStyle39"/>
                <w:sz w:val="26"/>
                <w:szCs w:val="26"/>
              </w:rPr>
            </w:pPr>
            <w:r>
              <w:rPr>
                <w:rStyle w:val="FontStyle39"/>
                <w:sz w:val="26"/>
                <w:szCs w:val="26"/>
              </w:rPr>
              <w:t>-</w:t>
            </w:r>
          </w:p>
        </w:tc>
        <w:tc>
          <w:tcPr>
            <w:tcW w:w="1370" w:type="dxa"/>
            <w:shd w:val="clear" w:color="auto" w:fill="FFFFFF" w:themeFill="background1"/>
          </w:tcPr>
          <w:p w:rsidR="00BA74E0" w:rsidRPr="00F516FF" w:rsidRDefault="002136E6" w:rsidP="00D177A4">
            <w:pPr>
              <w:pStyle w:val="Style5"/>
              <w:widowControl/>
              <w:rPr>
                <w:rStyle w:val="FontStyle44"/>
                <w:sz w:val="26"/>
                <w:szCs w:val="26"/>
              </w:rPr>
            </w:pPr>
            <w:r>
              <w:rPr>
                <w:rStyle w:val="FontStyle44"/>
                <w:sz w:val="26"/>
                <w:szCs w:val="26"/>
              </w:rPr>
              <w:t>10</w:t>
            </w:r>
          </w:p>
        </w:tc>
      </w:tr>
      <w:tr w:rsidR="00BA74E0" w:rsidRPr="00F516FF" w:rsidTr="00FE33A4">
        <w:tc>
          <w:tcPr>
            <w:tcW w:w="817" w:type="dxa"/>
          </w:tcPr>
          <w:p w:rsidR="00BA74E0" w:rsidRPr="00F516FF" w:rsidRDefault="00BA74E0" w:rsidP="00BA74E0">
            <w:pPr>
              <w:pStyle w:val="Style5"/>
              <w:widowControl/>
              <w:rPr>
                <w:rStyle w:val="FontStyle44"/>
                <w:sz w:val="26"/>
                <w:szCs w:val="26"/>
              </w:rPr>
            </w:pPr>
            <w:r w:rsidRPr="00F516FF">
              <w:rPr>
                <w:rStyle w:val="FontStyle44"/>
                <w:sz w:val="26"/>
                <w:szCs w:val="26"/>
              </w:rPr>
              <w:t>1.</w:t>
            </w:r>
            <w:r>
              <w:rPr>
                <w:rStyle w:val="FontStyle44"/>
                <w:sz w:val="26"/>
                <w:szCs w:val="26"/>
              </w:rPr>
              <w:t>2</w:t>
            </w:r>
            <w:r w:rsidRPr="00F516FF">
              <w:rPr>
                <w:rStyle w:val="FontStyle44"/>
                <w:sz w:val="26"/>
                <w:szCs w:val="26"/>
              </w:rPr>
              <w:t>.</w:t>
            </w:r>
          </w:p>
        </w:tc>
        <w:tc>
          <w:tcPr>
            <w:tcW w:w="4536" w:type="dxa"/>
          </w:tcPr>
          <w:p w:rsidR="00BA74E0" w:rsidRPr="00F516FF" w:rsidRDefault="00BA74E0" w:rsidP="00D177A4">
            <w:pPr>
              <w:pStyle w:val="Style5"/>
              <w:widowControl/>
              <w:jc w:val="left"/>
              <w:rPr>
                <w:rStyle w:val="FontStyle44"/>
                <w:sz w:val="26"/>
                <w:szCs w:val="26"/>
              </w:rPr>
            </w:pPr>
            <w:r w:rsidRPr="00F516FF">
              <w:rPr>
                <w:rStyle w:val="FontStyle44"/>
                <w:sz w:val="26"/>
                <w:szCs w:val="26"/>
              </w:rPr>
              <w:t>Специальный курс</w:t>
            </w:r>
          </w:p>
        </w:tc>
        <w:tc>
          <w:tcPr>
            <w:tcW w:w="992" w:type="dxa"/>
            <w:shd w:val="clear" w:color="auto" w:fill="FFFFFF" w:themeFill="background1"/>
          </w:tcPr>
          <w:p w:rsidR="00BA74E0" w:rsidRPr="00F516FF" w:rsidRDefault="00BA74E0" w:rsidP="00D177A4">
            <w:pPr>
              <w:pStyle w:val="Style1"/>
              <w:widowControl/>
              <w:jc w:val="center"/>
              <w:rPr>
                <w:sz w:val="26"/>
                <w:szCs w:val="26"/>
              </w:rPr>
            </w:pPr>
          </w:p>
        </w:tc>
        <w:tc>
          <w:tcPr>
            <w:tcW w:w="992" w:type="dxa"/>
            <w:shd w:val="clear" w:color="auto" w:fill="FFFFFF" w:themeFill="background1"/>
          </w:tcPr>
          <w:p w:rsidR="00BA74E0" w:rsidRPr="00F516FF" w:rsidRDefault="00BA74E0" w:rsidP="00D177A4">
            <w:pPr>
              <w:pStyle w:val="Style1"/>
              <w:widowControl/>
              <w:jc w:val="center"/>
              <w:rPr>
                <w:sz w:val="26"/>
                <w:szCs w:val="26"/>
              </w:rPr>
            </w:pPr>
          </w:p>
        </w:tc>
        <w:tc>
          <w:tcPr>
            <w:tcW w:w="993" w:type="dxa"/>
            <w:shd w:val="clear" w:color="auto" w:fill="FFFFFF" w:themeFill="background1"/>
          </w:tcPr>
          <w:p w:rsidR="00BA74E0" w:rsidRPr="00F516FF" w:rsidRDefault="00BA74E0" w:rsidP="00D177A4">
            <w:pPr>
              <w:pStyle w:val="Style1"/>
              <w:widowControl/>
              <w:ind w:right="19"/>
              <w:jc w:val="center"/>
              <w:rPr>
                <w:sz w:val="26"/>
                <w:szCs w:val="26"/>
              </w:rPr>
            </w:pPr>
          </w:p>
        </w:tc>
        <w:tc>
          <w:tcPr>
            <w:tcW w:w="1370" w:type="dxa"/>
            <w:shd w:val="clear" w:color="auto" w:fill="FFFFFF" w:themeFill="background1"/>
          </w:tcPr>
          <w:p w:rsidR="00BA74E0" w:rsidRPr="00F516FF" w:rsidRDefault="00BA74E0" w:rsidP="00D177A4">
            <w:pPr>
              <w:pStyle w:val="Style1"/>
              <w:widowControl/>
              <w:jc w:val="center"/>
              <w:rPr>
                <w:sz w:val="26"/>
                <w:szCs w:val="26"/>
              </w:rPr>
            </w:pPr>
          </w:p>
        </w:tc>
      </w:tr>
      <w:tr w:rsidR="00BA74E0" w:rsidRPr="00F516FF" w:rsidTr="00FE33A4">
        <w:trPr>
          <w:trHeight w:val="608"/>
        </w:trPr>
        <w:tc>
          <w:tcPr>
            <w:tcW w:w="817" w:type="dxa"/>
          </w:tcPr>
          <w:p w:rsidR="00BA74E0" w:rsidRPr="00F516FF" w:rsidRDefault="00BA74E0" w:rsidP="00BA74E0">
            <w:pPr>
              <w:pStyle w:val="Style5"/>
              <w:widowControl/>
              <w:rPr>
                <w:rStyle w:val="FontStyle44"/>
                <w:sz w:val="26"/>
                <w:szCs w:val="26"/>
              </w:rPr>
            </w:pPr>
            <w:r w:rsidRPr="00F516FF">
              <w:rPr>
                <w:rStyle w:val="FontStyle44"/>
                <w:sz w:val="26"/>
                <w:szCs w:val="26"/>
              </w:rPr>
              <w:t>1.</w:t>
            </w:r>
            <w:r>
              <w:rPr>
                <w:rStyle w:val="FontStyle44"/>
                <w:sz w:val="26"/>
                <w:szCs w:val="26"/>
              </w:rPr>
              <w:t>2</w:t>
            </w:r>
            <w:r w:rsidRPr="00F516FF">
              <w:rPr>
                <w:rStyle w:val="FontStyle44"/>
                <w:sz w:val="26"/>
                <w:szCs w:val="26"/>
              </w:rPr>
              <w:t>.1</w:t>
            </w:r>
            <w:r>
              <w:rPr>
                <w:rStyle w:val="FontStyle44"/>
                <w:sz w:val="26"/>
                <w:szCs w:val="26"/>
              </w:rPr>
              <w:t>.</w:t>
            </w:r>
          </w:p>
        </w:tc>
        <w:tc>
          <w:tcPr>
            <w:tcW w:w="4536" w:type="dxa"/>
          </w:tcPr>
          <w:p w:rsidR="00BA74E0" w:rsidRPr="00F516FF" w:rsidRDefault="00BA74E0" w:rsidP="00D177A4">
            <w:pPr>
              <w:pStyle w:val="Style5"/>
              <w:widowControl/>
              <w:jc w:val="left"/>
              <w:rPr>
                <w:rStyle w:val="FontStyle44"/>
                <w:sz w:val="26"/>
                <w:szCs w:val="26"/>
              </w:rPr>
            </w:pPr>
            <w:r w:rsidRPr="00F516FF">
              <w:rPr>
                <w:rStyle w:val="FontStyle44"/>
                <w:sz w:val="26"/>
                <w:szCs w:val="26"/>
              </w:rPr>
              <w:t>Основная технология</w:t>
            </w:r>
          </w:p>
          <w:p w:rsidR="00BA74E0" w:rsidRPr="00F516FF" w:rsidRDefault="00BA74E0" w:rsidP="00D177A4">
            <w:pPr>
              <w:pStyle w:val="Style5"/>
              <w:jc w:val="left"/>
              <w:rPr>
                <w:rStyle w:val="FontStyle44"/>
                <w:sz w:val="26"/>
                <w:szCs w:val="26"/>
              </w:rPr>
            </w:pPr>
            <w:r w:rsidRPr="00F516FF">
              <w:rPr>
                <w:rStyle w:val="FontStyle44"/>
                <w:sz w:val="26"/>
                <w:szCs w:val="26"/>
              </w:rPr>
              <w:t>промышленного альпинизма</w:t>
            </w:r>
          </w:p>
        </w:tc>
        <w:tc>
          <w:tcPr>
            <w:tcW w:w="992" w:type="dxa"/>
            <w:shd w:val="clear" w:color="auto" w:fill="FFFFFF" w:themeFill="background1"/>
          </w:tcPr>
          <w:p w:rsidR="00BA74E0" w:rsidRPr="00F516FF" w:rsidRDefault="00210E0F" w:rsidP="00D177A4">
            <w:pPr>
              <w:pStyle w:val="Style5"/>
              <w:rPr>
                <w:sz w:val="26"/>
                <w:szCs w:val="26"/>
              </w:rPr>
            </w:pPr>
            <w:r>
              <w:rPr>
                <w:sz w:val="26"/>
                <w:szCs w:val="26"/>
              </w:rPr>
              <w:t>8</w:t>
            </w:r>
          </w:p>
        </w:tc>
        <w:tc>
          <w:tcPr>
            <w:tcW w:w="992" w:type="dxa"/>
            <w:shd w:val="clear" w:color="auto" w:fill="FFFFFF" w:themeFill="background1"/>
          </w:tcPr>
          <w:p w:rsidR="00BA74E0" w:rsidRPr="00F516FF" w:rsidRDefault="00210E0F" w:rsidP="00D177A4">
            <w:pPr>
              <w:pStyle w:val="Style5"/>
              <w:rPr>
                <w:sz w:val="26"/>
                <w:szCs w:val="26"/>
              </w:rPr>
            </w:pPr>
            <w:r>
              <w:rPr>
                <w:sz w:val="26"/>
                <w:szCs w:val="26"/>
              </w:rPr>
              <w:t>6</w:t>
            </w:r>
          </w:p>
        </w:tc>
        <w:tc>
          <w:tcPr>
            <w:tcW w:w="993" w:type="dxa"/>
            <w:shd w:val="clear" w:color="auto" w:fill="FFFFFF" w:themeFill="background1"/>
          </w:tcPr>
          <w:p w:rsidR="00BA74E0" w:rsidRPr="002136E6" w:rsidRDefault="00210E0F" w:rsidP="00D177A4">
            <w:pPr>
              <w:pStyle w:val="Style8"/>
              <w:ind w:right="19"/>
              <w:jc w:val="center"/>
              <w:rPr>
                <w:sz w:val="26"/>
                <w:szCs w:val="26"/>
              </w:rPr>
            </w:pPr>
            <w:r>
              <w:rPr>
                <w:sz w:val="26"/>
                <w:szCs w:val="26"/>
              </w:rPr>
              <w:t>-</w:t>
            </w:r>
          </w:p>
        </w:tc>
        <w:tc>
          <w:tcPr>
            <w:tcW w:w="1370" w:type="dxa"/>
            <w:shd w:val="clear" w:color="auto" w:fill="FFFFFF" w:themeFill="background1"/>
          </w:tcPr>
          <w:p w:rsidR="00BA74E0" w:rsidRPr="00F516FF" w:rsidRDefault="002136E6" w:rsidP="00D177A4">
            <w:pPr>
              <w:pStyle w:val="Style5"/>
              <w:rPr>
                <w:sz w:val="26"/>
                <w:szCs w:val="26"/>
              </w:rPr>
            </w:pPr>
            <w:r>
              <w:rPr>
                <w:sz w:val="26"/>
                <w:szCs w:val="26"/>
              </w:rPr>
              <w:t>34</w:t>
            </w:r>
          </w:p>
        </w:tc>
      </w:tr>
      <w:tr w:rsidR="00BA74E0" w:rsidRPr="00F516FF" w:rsidTr="00FE33A4">
        <w:tc>
          <w:tcPr>
            <w:tcW w:w="817" w:type="dxa"/>
          </w:tcPr>
          <w:p w:rsidR="00BA74E0" w:rsidRPr="00F516FF" w:rsidRDefault="00BA74E0" w:rsidP="00BA74E0">
            <w:pPr>
              <w:pStyle w:val="Style5"/>
              <w:widowControl/>
              <w:rPr>
                <w:rStyle w:val="FontStyle44"/>
                <w:sz w:val="26"/>
                <w:szCs w:val="26"/>
              </w:rPr>
            </w:pPr>
            <w:r w:rsidRPr="00F516FF">
              <w:rPr>
                <w:rStyle w:val="FontStyle44"/>
                <w:sz w:val="26"/>
                <w:szCs w:val="26"/>
              </w:rPr>
              <w:t>1.</w:t>
            </w:r>
            <w:r>
              <w:rPr>
                <w:rStyle w:val="FontStyle44"/>
                <w:sz w:val="26"/>
                <w:szCs w:val="26"/>
              </w:rPr>
              <w:t>2</w:t>
            </w:r>
            <w:r w:rsidRPr="00F516FF">
              <w:rPr>
                <w:rStyle w:val="FontStyle44"/>
                <w:sz w:val="26"/>
                <w:szCs w:val="26"/>
              </w:rPr>
              <w:t>.2</w:t>
            </w:r>
          </w:p>
        </w:tc>
        <w:tc>
          <w:tcPr>
            <w:tcW w:w="4536" w:type="dxa"/>
          </w:tcPr>
          <w:p w:rsidR="00BA74E0" w:rsidRPr="00F516FF" w:rsidRDefault="00BA74E0" w:rsidP="00D177A4">
            <w:pPr>
              <w:pStyle w:val="Style5"/>
              <w:widowControl/>
              <w:jc w:val="left"/>
              <w:rPr>
                <w:rStyle w:val="FontStyle44"/>
                <w:sz w:val="26"/>
                <w:szCs w:val="26"/>
              </w:rPr>
            </w:pPr>
            <w:r w:rsidRPr="00F516FF">
              <w:rPr>
                <w:rStyle w:val="FontStyle44"/>
                <w:sz w:val="26"/>
                <w:szCs w:val="26"/>
              </w:rPr>
              <w:t>Специальная технология</w:t>
            </w:r>
          </w:p>
        </w:tc>
        <w:tc>
          <w:tcPr>
            <w:tcW w:w="992" w:type="dxa"/>
            <w:shd w:val="clear" w:color="auto" w:fill="FFFFFF" w:themeFill="background1"/>
          </w:tcPr>
          <w:p w:rsidR="00BA74E0" w:rsidRPr="00F516FF" w:rsidRDefault="00210E0F" w:rsidP="00D177A4">
            <w:pPr>
              <w:pStyle w:val="Style5"/>
              <w:widowControl/>
              <w:rPr>
                <w:rStyle w:val="FontStyle44"/>
                <w:sz w:val="26"/>
                <w:szCs w:val="26"/>
              </w:rPr>
            </w:pPr>
            <w:r>
              <w:rPr>
                <w:rStyle w:val="FontStyle44"/>
                <w:sz w:val="26"/>
                <w:szCs w:val="26"/>
              </w:rPr>
              <w:t>6</w:t>
            </w:r>
          </w:p>
        </w:tc>
        <w:tc>
          <w:tcPr>
            <w:tcW w:w="992" w:type="dxa"/>
            <w:shd w:val="clear" w:color="auto" w:fill="FFFFFF" w:themeFill="background1"/>
          </w:tcPr>
          <w:p w:rsidR="00BA74E0" w:rsidRPr="00F516FF" w:rsidRDefault="00210E0F" w:rsidP="00D177A4">
            <w:pPr>
              <w:pStyle w:val="Style5"/>
              <w:widowControl/>
              <w:rPr>
                <w:rStyle w:val="FontStyle44"/>
                <w:sz w:val="26"/>
                <w:szCs w:val="26"/>
              </w:rPr>
            </w:pPr>
            <w:r>
              <w:rPr>
                <w:rStyle w:val="FontStyle44"/>
                <w:sz w:val="26"/>
                <w:szCs w:val="26"/>
              </w:rPr>
              <w:t>6</w:t>
            </w:r>
          </w:p>
        </w:tc>
        <w:tc>
          <w:tcPr>
            <w:tcW w:w="993" w:type="dxa"/>
            <w:shd w:val="clear" w:color="auto" w:fill="FFFFFF" w:themeFill="background1"/>
          </w:tcPr>
          <w:p w:rsidR="00BA74E0" w:rsidRPr="00F516FF" w:rsidRDefault="00210E0F" w:rsidP="00D177A4">
            <w:pPr>
              <w:pStyle w:val="Style8"/>
              <w:widowControl/>
              <w:ind w:right="19"/>
              <w:jc w:val="center"/>
              <w:rPr>
                <w:rStyle w:val="FontStyle41"/>
                <w:b w:val="0"/>
                <w:sz w:val="26"/>
                <w:szCs w:val="26"/>
              </w:rPr>
            </w:pPr>
            <w:r>
              <w:rPr>
                <w:rStyle w:val="FontStyle41"/>
                <w:b w:val="0"/>
                <w:sz w:val="26"/>
                <w:szCs w:val="26"/>
              </w:rPr>
              <w:t>-</w:t>
            </w:r>
          </w:p>
        </w:tc>
        <w:tc>
          <w:tcPr>
            <w:tcW w:w="1370" w:type="dxa"/>
            <w:shd w:val="clear" w:color="auto" w:fill="FFFFFF" w:themeFill="background1"/>
          </w:tcPr>
          <w:p w:rsidR="00BA74E0" w:rsidRPr="00F516FF" w:rsidRDefault="003E2EF8" w:rsidP="00D177A4">
            <w:pPr>
              <w:pStyle w:val="Style5"/>
              <w:widowControl/>
              <w:rPr>
                <w:rStyle w:val="FontStyle44"/>
                <w:sz w:val="26"/>
                <w:szCs w:val="26"/>
              </w:rPr>
            </w:pPr>
            <w:r>
              <w:rPr>
                <w:rStyle w:val="FontStyle44"/>
                <w:sz w:val="26"/>
                <w:szCs w:val="26"/>
              </w:rPr>
              <w:t>30</w:t>
            </w:r>
          </w:p>
        </w:tc>
      </w:tr>
      <w:tr w:rsidR="0097053D" w:rsidRPr="00F516FF" w:rsidTr="00FE33A4">
        <w:tc>
          <w:tcPr>
            <w:tcW w:w="817" w:type="dxa"/>
          </w:tcPr>
          <w:p w:rsidR="0097053D" w:rsidRPr="00F516FF" w:rsidRDefault="0097053D" w:rsidP="00D177A4">
            <w:pPr>
              <w:pStyle w:val="Style5"/>
              <w:widowControl/>
              <w:rPr>
                <w:rStyle w:val="FontStyle44"/>
                <w:sz w:val="26"/>
                <w:szCs w:val="26"/>
              </w:rPr>
            </w:pPr>
            <w:r w:rsidRPr="00F516FF">
              <w:rPr>
                <w:rStyle w:val="FontStyle44"/>
                <w:sz w:val="26"/>
                <w:szCs w:val="26"/>
              </w:rPr>
              <w:t>2</w:t>
            </w:r>
            <w:r w:rsidR="00476512">
              <w:rPr>
                <w:rStyle w:val="FontStyle44"/>
                <w:sz w:val="26"/>
                <w:szCs w:val="26"/>
              </w:rPr>
              <w:t>.</w:t>
            </w:r>
          </w:p>
        </w:tc>
        <w:tc>
          <w:tcPr>
            <w:tcW w:w="8883" w:type="dxa"/>
            <w:gridSpan w:val="5"/>
            <w:shd w:val="clear" w:color="auto" w:fill="FFFFFF" w:themeFill="background1"/>
          </w:tcPr>
          <w:p w:rsidR="0097053D" w:rsidRPr="00F516FF" w:rsidRDefault="0097053D" w:rsidP="00D177A4">
            <w:pPr>
              <w:pStyle w:val="Style1"/>
              <w:widowControl/>
              <w:jc w:val="both"/>
              <w:rPr>
                <w:sz w:val="26"/>
                <w:szCs w:val="26"/>
              </w:rPr>
            </w:pPr>
            <w:r w:rsidRPr="00F516FF">
              <w:rPr>
                <w:rStyle w:val="FontStyle45"/>
                <w:sz w:val="26"/>
                <w:szCs w:val="26"/>
              </w:rPr>
              <w:t>Производственное обучение</w:t>
            </w:r>
          </w:p>
        </w:tc>
      </w:tr>
      <w:tr w:rsidR="00BA74E0" w:rsidRPr="00F516FF" w:rsidTr="00FE33A4">
        <w:tc>
          <w:tcPr>
            <w:tcW w:w="817" w:type="dxa"/>
          </w:tcPr>
          <w:p w:rsidR="00BA74E0" w:rsidRPr="00F516FF" w:rsidRDefault="00BA74E0" w:rsidP="00D177A4">
            <w:pPr>
              <w:pStyle w:val="Style5"/>
              <w:widowControl/>
              <w:rPr>
                <w:rStyle w:val="FontStyle44"/>
                <w:sz w:val="26"/>
                <w:szCs w:val="26"/>
              </w:rPr>
            </w:pPr>
            <w:r w:rsidRPr="00F516FF">
              <w:rPr>
                <w:rStyle w:val="FontStyle44"/>
                <w:sz w:val="26"/>
                <w:szCs w:val="26"/>
              </w:rPr>
              <w:t>2.1</w:t>
            </w:r>
            <w:r>
              <w:rPr>
                <w:rStyle w:val="FontStyle44"/>
                <w:sz w:val="26"/>
                <w:szCs w:val="26"/>
              </w:rPr>
              <w:t>.</w:t>
            </w:r>
          </w:p>
        </w:tc>
        <w:tc>
          <w:tcPr>
            <w:tcW w:w="4536" w:type="dxa"/>
          </w:tcPr>
          <w:p w:rsidR="00BA74E0" w:rsidRPr="00F516FF" w:rsidRDefault="00BA74E0" w:rsidP="00D177A4">
            <w:pPr>
              <w:pStyle w:val="Style5"/>
              <w:widowControl/>
              <w:jc w:val="left"/>
              <w:rPr>
                <w:rStyle w:val="FontStyle44"/>
                <w:sz w:val="26"/>
                <w:szCs w:val="26"/>
              </w:rPr>
            </w:pPr>
            <w:r w:rsidRPr="00F516FF">
              <w:rPr>
                <w:rStyle w:val="FontStyle44"/>
                <w:sz w:val="26"/>
                <w:szCs w:val="26"/>
              </w:rPr>
              <w:t>Обучение в учебных мастерских и на полигоне</w:t>
            </w:r>
          </w:p>
        </w:tc>
        <w:tc>
          <w:tcPr>
            <w:tcW w:w="992" w:type="dxa"/>
            <w:shd w:val="clear" w:color="auto" w:fill="FFFFFF" w:themeFill="background1"/>
          </w:tcPr>
          <w:p w:rsidR="00BA74E0" w:rsidRPr="00F516FF" w:rsidRDefault="00FE33A4" w:rsidP="00D177A4">
            <w:pPr>
              <w:pStyle w:val="Style5"/>
              <w:widowControl/>
              <w:rPr>
                <w:rStyle w:val="FontStyle44"/>
                <w:sz w:val="26"/>
                <w:szCs w:val="26"/>
              </w:rPr>
            </w:pPr>
            <w:r>
              <w:rPr>
                <w:rStyle w:val="FontStyle44"/>
                <w:sz w:val="26"/>
                <w:szCs w:val="26"/>
              </w:rPr>
              <w:t>10</w:t>
            </w:r>
          </w:p>
        </w:tc>
        <w:tc>
          <w:tcPr>
            <w:tcW w:w="992" w:type="dxa"/>
            <w:shd w:val="clear" w:color="auto" w:fill="FFFFFF" w:themeFill="background1"/>
          </w:tcPr>
          <w:p w:rsidR="00BA74E0" w:rsidRPr="00F516FF" w:rsidRDefault="00FE33A4" w:rsidP="00FE33A4">
            <w:pPr>
              <w:pStyle w:val="Style5"/>
              <w:widowControl/>
              <w:rPr>
                <w:rStyle w:val="FontStyle44"/>
                <w:sz w:val="26"/>
                <w:szCs w:val="26"/>
              </w:rPr>
            </w:pPr>
            <w:r>
              <w:rPr>
                <w:rStyle w:val="FontStyle44"/>
                <w:sz w:val="26"/>
                <w:szCs w:val="26"/>
              </w:rPr>
              <w:t>10</w:t>
            </w:r>
          </w:p>
        </w:tc>
        <w:tc>
          <w:tcPr>
            <w:tcW w:w="993" w:type="dxa"/>
            <w:shd w:val="clear" w:color="auto" w:fill="FFFFFF" w:themeFill="background1"/>
          </w:tcPr>
          <w:p w:rsidR="00BA74E0" w:rsidRPr="00F516FF" w:rsidRDefault="00FE33A4" w:rsidP="00D177A4">
            <w:pPr>
              <w:pStyle w:val="Style1"/>
              <w:widowControl/>
              <w:jc w:val="center"/>
              <w:rPr>
                <w:sz w:val="26"/>
                <w:szCs w:val="26"/>
              </w:rPr>
            </w:pPr>
            <w:r>
              <w:rPr>
                <w:sz w:val="26"/>
                <w:szCs w:val="26"/>
              </w:rPr>
              <w:t>2</w:t>
            </w:r>
          </w:p>
        </w:tc>
        <w:tc>
          <w:tcPr>
            <w:tcW w:w="1370" w:type="dxa"/>
            <w:shd w:val="clear" w:color="auto" w:fill="FFFFFF" w:themeFill="background1"/>
          </w:tcPr>
          <w:p w:rsidR="00BA74E0" w:rsidRPr="00F516FF" w:rsidRDefault="00B73B1E" w:rsidP="00D177A4">
            <w:pPr>
              <w:pStyle w:val="Style5"/>
              <w:widowControl/>
              <w:rPr>
                <w:rStyle w:val="FontStyle44"/>
                <w:sz w:val="26"/>
                <w:szCs w:val="26"/>
              </w:rPr>
            </w:pPr>
            <w:r>
              <w:rPr>
                <w:rStyle w:val="FontStyle44"/>
                <w:sz w:val="26"/>
                <w:szCs w:val="26"/>
              </w:rPr>
              <w:t>52</w:t>
            </w:r>
          </w:p>
        </w:tc>
      </w:tr>
      <w:tr w:rsidR="00FE33A4" w:rsidRPr="00F516FF" w:rsidTr="006366E1">
        <w:tc>
          <w:tcPr>
            <w:tcW w:w="817" w:type="dxa"/>
          </w:tcPr>
          <w:p w:rsidR="00BA74E0" w:rsidRPr="00F516FF" w:rsidRDefault="00BA74E0" w:rsidP="00D177A4">
            <w:pPr>
              <w:pStyle w:val="Style5"/>
              <w:widowControl/>
              <w:rPr>
                <w:rStyle w:val="FontStyle44"/>
                <w:sz w:val="26"/>
                <w:szCs w:val="26"/>
              </w:rPr>
            </w:pPr>
            <w:r w:rsidRPr="00F516FF">
              <w:rPr>
                <w:rStyle w:val="FontStyle44"/>
                <w:sz w:val="26"/>
                <w:szCs w:val="26"/>
              </w:rPr>
              <w:t>2.2</w:t>
            </w:r>
          </w:p>
        </w:tc>
        <w:tc>
          <w:tcPr>
            <w:tcW w:w="4536" w:type="dxa"/>
          </w:tcPr>
          <w:p w:rsidR="00BA74E0" w:rsidRPr="00F516FF" w:rsidRDefault="00BA74E0" w:rsidP="00D177A4">
            <w:pPr>
              <w:pStyle w:val="Style5"/>
              <w:widowControl/>
              <w:jc w:val="left"/>
              <w:rPr>
                <w:rStyle w:val="FontStyle44"/>
                <w:sz w:val="26"/>
                <w:szCs w:val="26"/>
              </w:rPr>
            </w:pPr>
            <w:r w:rsidRPr="00F516FF">
              <w:rPr>
                <w:rStyle w:val="FontStyle44"/>
                <w:sz w:val="26"/>
                <w:szCs w:val="26"/>
              </w:rPr>
              <w:t>Обучение на производстве</w:t>
            </w:r>
          </w:p>
        </w:tc>
        <w:tc>
          <w:tcPr>
            <w:tcW w:w="992" w:type="dxa"/>
            <w:shd w:val="clear" w:color="auto" w:fill="auto"/>
          </w:tcPr>
          <w:p w:rsidR="00BA74E0" w:rsidRPr="00F516FF" w:rsidRDefault="00FE33A4" w:rsidP="006366E1">
            <w:pPr>
              <w:pStyle w:val="Style4"/>
              <w:widowControl/>
              <w:jc w:val="center"/>
              <w:rPr>
                <w:rStyle w:val="FontStyle39"/>
                <w:sz w:val="26"/>
                <w:szCs w:val="26"/>
              </w:rPr>
            </w:pPr>
            <w:r>
              <w:rPr>
                <w:rStyle w:val="FontStyle39"/>
                <w:sz w:val="26"/>
                <w:szCs w:val="26"/>
              </w:rPr>
              <w:t>1</w:t>
            </w:r>
            <w:r w:rsidR="006366E1">
              <w:rPr>
                <w:rStyle w:val="FontStyle39"/>
                <w:sz w:val="26"/>
                <w:szCs w:val="26"/>
              </w:rPr>
              <w:t>0</w:t>
            </w:r>
          </w:p>
        </w:tc>
        <w:tc>
          <w:tcPr>
            <w:tcW w:w="992" w:type="dxa"/>
            <w:shd w:val="clear" w:color="auto" w:fill="auto"/>
          </w:tcPr>
          <w:p w:rsidR="00BA74E0" w:rsidRPr="00F516FF" w:rsidRDefault="006366E1" w:rsidP="00FE33A4">
            <w:pPr>
              <w:pStyle w:val="Style4"/>
              <w:widowControl/>
              <w:jc w:val="center"/>
              <w:rPr>
                <w:rStyle w:val="FontStyle39"/>
                <w:sz w:val="26"/>
                <w:szCs w:val="26"/>
              </w:rPr>
            </w:pPr>
            <w:r>
              <w:rPr>
                <w:rStyle w:val="FontStyle39"/>
                <w:sz w:val="26"/>
                <w:szCs w:val="26"/>
              </w:rPr>
              <w:t>12</w:t>
            </w:r>
          </w:p>
        </w:tc>
        <w:tc>
          <w:tcPr>
            <w:tcW w:w="993" w:type="dxa"/>
            <w:shd w:val="clear" w:color="auto" w:fill="auto"/>
          </w:tcPr>
          <w:p w:rsidR="00BA74E0" w:rsidRPr="00F516FF" w:rsidRDefault="006366E1" w:rsidP="00D177A4">
            <w:pPr>
              <w:pStyle w:val="Style5"/>
              <w:widowControl/>
              <w:rPr>
                <w:rStyle w:val="FontStyle44"/>
                <w:sz w:val="26"/>
                <w:szCs w:val="26"/>
              </w:rPr>
            </w:pPr>
            <w:r>
              <w:rPr>
                <w:rStyle w:val="FontStyle44"/>
                <w:sz w:val="26"/>
                <w:szCs w:val="26"/>
              </w:rPr>
              <w:t>16</w:t>
            </w:r>
          </w:p>
        </w:tc>
        <w:tc>
          <w:tcPr>
            <w:tcW w:w="1370" w:type="dxa"/>
            <w:shd w:val="clear" w:color="auto" w:fill="auto"/>
          </w:tcPr>
          <w:p w:rsidR="00BA74E0" w:rsidRPr="00F516FF" w:rsidRDefault="00B73B1E" w:rsidP="00D177A4">
            <w:pPr>
              <w:pStyle w:val="Style5"/>
              <w:widowControl/>
              <w:rPr>
                <w:rStyle w:val="FontStyle44"/>
                <w:sz w:val="26"/>
                <w:szCs w:val="26"/>
              </w:rPr>
            </w:pPr>
            <w:r>
              <w:rPr>
                <w:rStyle w:val="FontStyle44"/>
                <w:sz w:val="26"/>
                <w:szCs w:val="26"/>
              </w:rPr>
              <w:t>72</w:t>
            </w:r>
          </w:p>
        </w:tc>
      </w:tr>
      <w:tr w:rsidR="00BA74E0" w:rsidRPr="00F516FF" w:rsidTr="00FE33A4">
        <w:tc>
          <w:tcPr>
            <w:tcW w:w="817" w:type="dxa"/>
          </w:tcPr>
          <w:p w:rsidR="00BA74E0" w:rsidRPr="00F516FF" w:rsidRDefault="00BA74E0" w:rsidP="00D177A4">
            <w:pPr>
              <w:pStyle w:val="Style1"/>
              <w:widowControl/>
              <w:jc w:val="center"/>
              <w:rPr>
                <w:sz w:val="26"/>
                <w:szCs w:val="26"/>
              </w:rPr>
            </w:pPr>
          </w:p>
        </w:tc>
        <w:tc>
          <w:tcPr>
            <w:tcW w:w="4536" w:type="dxa"/>
          </w:tcPr>
          <w:p w:rsidR="00BA74E0" w:rsidRPr="00F516FF" w:rsidRDefault="00BA74E0" w:rsidP="00D177A4">
            <w:pPr>
              <w:pStyle w:val="Style5"/>
              <w:widowControl/>
              <w:jc w:val="left"/>
              <w:rPr>
                <w:rStyle w:val="FontStyle44"/>
                <w:sz w:val="26"/>
                <w:szCs w:val="26"/>
              </w:rPr>
            </w:pPr>
            <w:r w:rsidRPr="00F516FF">
              <w:rPr>
                <w:rStyle w:val="FontStyle44"/>
                <w:sz w:val="26"/>
                <w:szCs w:val="26"/>
              </w:rPr>
              <w:t>Консультации</w:t>
            </w:r>
          </w:p>
        </w:tc>
        <w:tc>
          <w:tcPr>
            <w:tcW w:w="992" w:type="dxa"/>
            <w:shd w:val="clear" w:color="auto" w:fill="FFFFFF" w:themeFill="background1"/>
          </w:tcPr>
          <w:p w:rsidR="00BA74E0" w:rsidRPr="00F516FF" w:rsidRDefault="00B73B1E" w:rsidP="00D177A4">
            <w:pPr>
              <w:pStyle w:val="Style4"/>
              <w:widowControl/>
              <w:jc w:val="center"/>
              <w:rPr>
                <w:rStyle w:val="FontStyle39"/>
                <w:sz w:val="26"/>
                <w:szCs w:val="26"/>
              </w:rPr>
            </w:pPr>
            <w:r>
              <w:rPr>
                <w:rStyle w:val="FontStyle39"/>
                <w:sz w:val="26"/>
                <w:szCs w:val="26"/>
              </w:rPr>
              <w:t>-</w:t>
            </w:r>
          </w:p>
        </w:tc>
        <w:tc>
          <w:tcPr>
            <w:tcW w:w="992" w:type="dxa"/>
            <w:shd w:val="clear" w:color="auto" w:fill="FFFFFF" w:themeFill="background1"/>
          </w:tcPr>
          <w:p w:rsidR="00BA74E0" w:rsidRPr="00F516FF" w:rsidRDefault="00B73B1E" w:rsidP="00D177A4">
            <w:pPr>
              <w:pStyle w:val="Style4"/>
              <w:widowControl/>
              <w:jc w:val="center"/>
              <w:rPr>
                <w:rStyle w:val="FontStyle39"/>
                <w:sz w:val="26"/>
                <w:szCs w:val="26"/>
              </w:rPr>
            </w:pPr>
            <w:r>
              <w:rPr>
                <w:rStyle w:val="FontStyle39"/>
                <w:sz w:val="26"/>
                <w:szCs w:val="26"/>
              </w:rPr>
              <w:t>-</w:t>
            </w:r>
          </w:p>
        </w:tc>
        <w:tc>
          <w:tcPr>
            <w:tcW w:w="993" w:type="dxa"/>
            <w:shd w:val="clear" w:color="auto" w:fill="FFFFFF" w:themeFill="background1"/>
          </w:tcPr>
          <w:p w:rsidR="00BA74E0" w:rsidRPr="00F516FF" w:rsidRDefault="00B73B1E" w:rsidP="00D177A4">
            <w:pPr>
              <w:pStyle w:val="Style5"/>
              <w:widowControl/>
              <w:rPr>
                <w:rStyle w:val="FontStyle44"/>
                <w:sz w:val="26"/>
                <w:szCs w:val="26"/>
              </w:rPr>
            </w:pPr>
            <w:r>
              <w:rPr>
                <w:rStyle w:val="FontStyle44"/>
                <w:sz w:val="26"/>
                <w:szCs w:val="26"/>
              </w:rPr>
              <w:t>4</w:t>
            </w:r>
          </w:p>
        </w:tc>
        <w:tc>
          <w:tcPr>
            <w:tcW w:w="1370" w:type="dxa"/>
            <w:shd w:val="clear" w:color="auto" w:fill="FFFFFF" w:themeFill="background1"/>
          </w:tcPr>
          <w:p w:rsidR="00BA74E0" w:rsidRPr="00F516FF" w:rsidRDefault="00DF4128" w:rsidP="00D177A4">
            <w:pPr>
              <w:pStyle w:val="Style5"/>
              <w:widowControl/>
              <w:rPr>
                <w:rStyle w:val="FontStyle44"/>
                <w:sz w:val="26"/>
                <w:szCs w:val="26"/>
              </w:rPr>
            </w:pPr>
            <w:r>
              <w:rPr>
                <w:rStyle w:val="FontStyle44"/>
                <w:sz w:val="26"/>
                <w:szCs w:val="26"/>
              </w:rPr>
              <w:t>4</w:t>
            </w:r>
          </w:p>
        </w:tc>
      </w:tr>
      <w:tr w:rsidR="00BA74E0" w:rsidRPr="00F516FF" w:rsidTr="00FE33A4">
        <w:tc>
          <w:tcPr>
            <w:tcW w:w="817" w:type="dxa"/>
          </w:tcPr>
          <w:p w:rsidR="00BA74E0" w:rsidRPr="00F516FF" w:rsidRDefault="00BA74E0" w:rsidP="00D177A4">
            <w:pPr>
              <w:pStyle w:val="Style1"/>
              <w:widowControl/>
              <w:jc w:val="center"/>
              <w:rPr>
                <w:sz w:val="26"/>
                <w:szCs w:val="26"/>
              </w:rPr>
            </w:pPr>
          </w:p>
        </w:tc>
        <w:tc>
          <w:tcPr>
            <w:tcW w:w="4536" w:type="dxa"/>
          </w:tcPr>
          <w:p w:rsidR="00BA74E0" w:rsidRPr="00F516FF" w:rsidRDefault="00BA74E0" w:rsidP="00D177A4">
            <w:pPr>
              <w:pStyle w:val="Style5"/>
              <w:widowControl/>
              <w:jc w:val="left"/>
              <w:rPr>
                <w:rStyle w:val="FontStyle44"/>
                <w:sz w:val="26"/>
                <w:szCs w:val="26"/>
              </w:rPr>
            </w:pPr>
            <w:r w:rsidRPr="00F516FF">
              <w:rPr>
                <w:rStyle w:val="FontStyle44"/>
                <w:sz w:val="26"/>
                <w:szCs w:val="26"/>
              </w:rPr>
              <w:t>Квалификационный экзамен</w:t>
            </w:r>
          </w:p>
        </w:tc>
        <w:tc>
          <w:tcPr>
            <w:tcW w:w="992" w:type="dxa"/>
            <w:shd w:val="clear" w:color="auto" w:fill="FFFFFF" w:themeFill="background1"/>
          </w:tcPr>
          <w:p w:rsidR="00BA74E0" w:rsidRPr="00F516FF" w:rsidRDefault="00B73B1E" w:rsidP="00D177A4">
            <w:pPr>
              <w:pStyle w:val="Style4"/>
              <w:widowControl/>
              <w:jc w:val="center"/>
              <w:rPr>
                <w:rStyle w:val="FontStyle39"/>
                <w:b/>
                <w:i/>
                <w:sz w:val="26"/>
                <w:szCs w:val="26"/>
              </w:rPr>
            </w:pPr>
            <w:r>
              <w:rPr>
                <w:rStyle w:val="FontStyle39"/>
                <w:b/>
                <w:i/>
                <w:sz w:val="26"/>
                <w:szCs w:val="26"/>
              </w:rPr>
              <w:t>-</w:t>
            </w:r>
          </w:p>
        </w:tc>
        <w:tc>
          <w:tcPr>
            <w:tcW w:w="992" w:type="dxa"/>
            <w:shd w:val="clear" w:color="auto" w:fill="FFFFFF" w:themeFill="background1"/>
          </w:tcPr>
          <w:p w:rsidR="00BA74E0" w:rsidRPr="00F516FF" w:rsidRDefault="00B73B1E" w:rsidP="00D177A4">
            <w:pPr>
              <w:pStyle w:val="Style8"/>
              <w:widowControl/>
              <w:jc w:val="center"/>
              <w:rPr>
                <w:rStyle w:val="FontStyle41"/>
                <w:i/>
                <w:sz w:val="26"/>
                <w:szCs w:val="26"/>
              </w:rPr>
            </w:pPr>
            <w:r>
              <w:rPr>
                <w:rStyle w:val="FontStyle41"/>
                <w:i/>
                <w:sz w:val="26"/>
                <w:szCs w:val="26"/>
              </w:rPr>
              <w:t>-</w:t>
            </w:r>
          </w:p>
        </w:tc>
        <w:tc>
          <w:tcPr>
            <w:tcW w:w="993" w:type="dxa"/>
            <w:shd w:val="clear" w:color="auto" w:fill="FFFFFF" w:themeFill="background1"/>
          </w:tcPr>
          <w:p w:rsidR="00BA74E0" w:rsidRPr="00F516FF" w:rsidRDefault="00B73B1E" w:rsidP="00D177A4">
            <w:pPr>
              <w:pStyle w:val="Style5"/>
              <w:widowControl/>
              <w:rPr>
                <w:rStyle w:val="FontStyle44"/>
                <w:sz w:val="26"/>
                <w:szCs w:val="26"/>
              </w:rPr>
            </w:pPr>
            <w:r>
              <w:rPr>
                <w:rStyle w:val="FontStyle44"/>
                <w:sz w:val="26"/>
                <w:szCs w:val="26"/>
              </w:rPr>
              <w:t>4</w:t>
            </w:r>
          </w:p>
        </w:tc>
        <w:tc>
          <w:tcPr>
            <w:tcW w:w="1370" w:type="dxa"/>
            <w:shd w:val="clear" w:color="auto" w:fill="FFFFFF" w:themeFill="background1"/>
          </w:tcPr>
          <w:p w:rsidR="00BA74E0" w:rsidRPr="00F516FF" w:rsidRDefault="00DF4128" w:rsidP="00D177A4">
            <w:pPr>
              <w:pStyle w:val="Style5"/>
              <w:widowControl/>
              <w:rPr>
                <w:rStyle w:val="FontStyle44"/>
                <w:sz w:val="26"/>
                <w:szCs w:val="26"/>
              </w:rPr>
            </w:pPr>
            <w:r>
              <w:rPr>
                <w:rStyle w:val="FontStyle44"/>
                <w:sz w:val="26"/>
                <w:szCs w:val="26"/>
              </w:rPr>
              <w:t>4</w:t>
            </w:r>
          </w:p>
        </w:tc>
      </w:tr>
      <w:tr w:rsidR="00BA74E0" w:rsidRPr="00F516FF" w:rsidTr="00FE33A4">
        <w:tc>
          <w:tcPr>
            <w:tcW w:w="817" w:type="dxa"/>
          </w:tcPr>
          <w:p w:rsidR="00BA74E0" w:rsidRPr="00F516FF" w:rsidRDefault="00BA74E0" w:rsidP="00D177A4">
            <w:pPr>
              <w:pStyle w:val="Style1"/>
              <w:widowControl/>
              <w:jc w:val="center"/>
              <w:rPr>
                <w:sz w:val="26"/>
                <w:szCs w:val="26"/>
              </w:rPr>
            </w:pPr>
          </w:p>
        </w:tc>
        <w:tc>
          <w:tcPr>
            <w:tcW w:w="4536" w:type="dxa"/>
          </w:tcPr>
          <w:p w:rsidR="00BA74E0" w:rsidRPr="00F516FF" w:rsidRDefault="00BA74E0" w:rsidP="00D177A4">
            <w:pPr>
              <w:pStyle w:val="Style5"/>
              <w:widowControl/>
              <w:jc w:val="left"/>
              <w:rPr>
                <w:rStyle w:val="FontStyle44"/>
                <w:b/>
                <w:sz w:val="26"/>
                <w:szCs w:val="26"/>
              </w:rPr>
            </w:pPr>
            <w:r w:rsidRPr="00F516FF">
              <w:rPr>
                <w:rStyle w:val="FontStyle44"/>
                <w:b/>
                <w:sz w:val="26"/>
                <w:szCs w:val="26"/>
              </w:rPr>
              <w:t>ИТОГО:</w:t>
            </w:r>
          </w:p>
        </w:tc>
        <w:tc>
          <w:tcPr>
            <w:tcW w:w="992" w:type="dxa"/>
            <w:shd w:val="clear" w:color="auto" w:fill="FFFFFF" w:themeFill="background1"/>
          </w:tcPr>
          <w:p w:rsidR="00BA74E0" w:rsidRPr="00F516FF" w:rsidRDefault="004337FE" w:rsidP="006366E1">
            <w:pPr>
              <w:pStyle w:val="Style5"/>
              <w:widowControl/>
              <w:rPr>
                <w:rStyle w:val="FontStyle44"/>
                <w:sz w:val="26"/>
                <w:szCs w:val="26"/>
              </w:rPr>
            </w:pPr>
            <w:r>
              <w:rPr>
                <w:rStyle w:val="FontStyle44"/>
                <w:sz w:val="26"/>
                <w:szCs w:val="26"/>
              </w:rPr>
              <w:t>3</w:t>
            </w:r>
            <w:r w:rsidR="006366E1">
              <w:rPr>
                <w:rStyle w:val="FontStyle44"/>
                <w:sz w:val="26"/>
                <w:szCs w:val="26"/>
              </w:rPr>
              <w:t>6</w:t>
            </w:r>
          </w:p>
        </w:tc>
        <w:tc>
          <w:tcPr>
            <w:tcW w:w="992" w:type="dxa"/>
            <w:shd w:val="clear" w:color="auto" w:fill="FFFFFF" w:themeFill="background1"/>
          </w:tcPr>
          <w:p w:rsidR="00BA74E0" w:rsidRPr="00F516FF" w:rsidRDefault="004337FE" w:rsidP="006366E1">
            <w:pPr>
              <w:pStyle w:val="Style5"/>
              <w:widowControl/>
              <w:rPr>
                <w:rStyle w:val="FontStyle44"/>
                <w:sz w:val="26"/>
                <w:szCs w:val="26"/>
              </w:rPr>
            </w:pPr>
            <w:r>
              <w:rPr>
                <w:rStyle w:val="FontStyle44"/>
                <w:sz w:val="26"/>
                <w:szCs w:val="26"/>
              </w:rPr>
              <w:t>3</w:t>
            </w:r>
            <w:r w:rsidR="006366E1">
              <w:rPr>
                <w:rStyle w:val="FontStyle44"/>
                <w:sz w:val="26"/>
                <w:szCs w:val="26"/>
              </w:rPr>
              <w:t>6</w:t>
            </w:r>
          </w:p>
        </w:tc>
        <w:tc>
          <w:tcPr>
            <w:tcW w:w="993" w:type="dxa"/>
            <w:shd w:val="clear" w:color="auto" w:fill="FFFFFF" w:themeFill="background1"/>
          </w:tcPr>
          <w:p w:rsidR="00BA74E0" w:rsidRPr="00F516FF" w:rsidRDefault="006366E1" w:rsidP="00E05A10">
            <w:pPr>
              <w:pStyle w:val="Style5"/>
              <w:widowControl/>
              <w:rPr>
                <w:rStyle w:val="FontStyle44"/>
                <w:sz w:val="26"/>
                <w:szCs w:val="26"/>
              </w:rPr>
            </w:pPr>
            <w:r>
              <w:rPr>
                <w:rStyle w:val="FontStyle44"/>
                <w:sz w:val="26"/>
                <w:szCs w:val="26"/>
              </w:rPr>
              <w:t>2</w:t>
            </w:r>
            <w:r w:rsidR="004337FE">
              <w:rPr>
                <w:rStyle w:val="FontStyle44"/>
                <w:sz w:val="26"/>
                <w:szCs w:val="26"/>
              </w:rPr>
              <w:t>6</w:t>
            </w:r>
          </w:p>
        </w:tc>
        <w:tc>
          <w:tcPr>
            <w:tcW w:w="1370" w:type="dxa"/>
            <w:shd w:val="clear" w:color="auto" w:fill="FFFFFF" w:themeFill="background1"/>
          </w:tcPr>
          <w:p w:rsidR="00BA74E0" w:rsidRPr="00F516FF" w:rsidRDefault="002136E6" w:rsidP="00D177A4">
            <w:pPr>
              <w:pStyle w:val="Style5"/>
              <w:widowControl/>
              <w:rPr>
                <w:rStyle w:val="FontStyle44"/>
                <w:sz w:val="26"/>
                <w:szCs w:val="26"/>
              </w:rPr>
            </w:pPr>
            <w:r>
              <w:rPr>
                <w:rStyle w:val="FontStyle44"/>
                <w:sz w:val="26"/>
                <w:szCs w:val="26"/>
              </w:rPr>
              <w:t>206</w:t>
            </w:r>
          </w:p>
        </w:tc>
      </w:tr>
    </w:tbl>
    <w:p w:rsidR="0097053D" w:rsidRPr="0097053D" w:rsidRDefault="0097053D" w:rsidP="00D177A4">
      <w:pPr>
        <w:pStyle w:val="Style3"/>
        <w:widowControl/>
        <w:tabs>
          <w:tab w:val="left" w:pos="154"/>
        </w:tabs>
        <w:spacing w:line="240" w:lineRule="auto"/>
        <w:ind w:right="19"/>
        <w:rPr>
          <w:rStyle w:val="FontStyle44"/>
          <w:sz w:val="26"/>
          <w:szCs w:val="26"/>
        </w:rPr>
      </w:pPr>
    </w:p>
    <w:p w:rsidR="00F82AE6" w:rsidRPr="00752592" w:rsidRDefault="00F82AE6" w:rsidP="00D177A4">
      <w:pPr>
        <w:widowControl/>
        <w:rPr>
          <w:sz w:val="26"/>
          <w:szCs w:val="26"/>
        </w:rPr>
        <w:sectPr w:rsidR="00F82AE6" w:rsidRPr="00752592" w:rsidSect="00741015">
          <w:footerReference w:type="default" r:id="rId9"/>
          <w:pgSz w:w="11905" w:h="16837" w:code="9"/>
          <w:pgMar w:top="1134" w:right="851" w:bottom="1134" w:left="1701" w:header="720" w:footer="720" w:gutter="0"/>
          <w:cols w:space="60"/>
          <w:noEndnote/>
          <w:titlePg/>
        </w:sectPr>
      </w:pPr>
    </w:p>
    <w:p w:rsidR="00F82AE6" w:rsidRPr="005465E2" w:rsidRDefault="003B3F6E" w:rsidP="00D177A4">
      <w:pPr>
        <w:pStyle w:val="Style2"/>
        <w:widowControl/>
        <w:contextualSpacing/>
        <w:jc w:val="center"/>
        <w:rPr>
          <w:rStyle w:val="FontStyle44"/>
          <w:b/>
          <w:sz w:val="26"/>
          <w:szCs w:val="26"/>
        </w:rPr>
      </w:pPr>
      <w:r>
        <w:rPr>
          <w:rStyle w:val="FontStyle44"/>
          <w:b/>
          <w:sz w:val="26"/>
          <w:szCs w:val="26"/>
          <w:lang w:val="en-US"/>
        </w:rPr>
        <w:lastRenderedPageBreak/>
        <w:t>I</w:t>
      </w:r>
      <w:r w:rsidRPr="003B3F6E">
        <w:rPr>
          <w:rStyle w:val="FontStyle44"/>
          <w:b/>
          <w:sz w:val="26"/>
          <w:szCs w:val="26"/>
        </w:rPr>
        <w:t xml:space="preserve">. </w:t>
      </w:r>
      <w:r w:rsidR="004134AE" w:rsidRPr="005465E2">
        <w:rPr>
          <w:rStyle w:val="FontStyle44"/>
          <w:b/>
          <w:sz w:val="26"/>
          <w:szCs w:val="26"/>
        </w:rPr>
        <w:t>ТЕОРЕТИЧЕСКОЕ ОБУЧЕНИЕ</w:t>
      </w:r>
    </w:p>
    <w:p w:rsidR="00F82AE6" w:rsidRPr="00752592" w:rsidRDefault="00F82AE6" w:rsidP="00D177A4">
      <w:pPr>
        <w:pStyle w:val="Style11"/>
        <w:widowControl/>
        <w:spacing w:line="240" w:lineRule="auto"/>
        <w:contextualSpacing/>
        <w:rPr>
          <w:sz w:val="26"/>
          <w:szCs w:val="26"/>
        </w:rPr>
      </w:pPr>
    </w:p>
    <w:p w:rsidR="00554A96" w:rsidRDefault="0091427A" w:rsidP="00D177A4">
      <w:pPr>
        <w:pStyle w:val="Style11"/>
        <w:widowControl/>
        <w:spacing w:line="240" w:lineRule="auto"/>
        <w:ind w:right="-3" w:firstLine="567"/>
        <w:rPr>
          <w:rStyle w:val="FontStyle44"/>
          <w:b/>
          <w:sz w:val="26"/>
          <w:szCs w:val="26"/>
        </w:rPr>
      </w:pPr>
      <w:r w:rsidRPr="0091427A">
        <w:rPr>
          <w:rStyle w:val="FontStyle44"/>
          <w:b/>
          <w:sz w:val="26"/>
          <w:szCs w:val="26"/>
        </w:rPr>
        <w:t xml:space="preserve">Тематический план и программа </w:t>
      </w:r>
      <w:r w:rsidR="004134AE" w:rsidRPr="0091427A">
        <w:rPr>
          <w:rStyle w:val="FontStyle44"/>
          <w:b/>
          <w:sz w:val="26"/>
          <w:szCs w:val="26"/>
        </w:rPr>
        <w:t>предмета «Охрана труда»</w:t>
      </w:r>
    </w:p>
    <w:p w:rsidR="00D177A4" w:rsidRPr="0091427A" w:rsidRDefault="00D177A4" w:rsidP="00D177A4">
      <w:pPr>
        <w:pStyle w:val="Style11"/>
        <w:widowControl/>
        <w:spacing w:line="240" w:lineRule="auto"/>
        <w:ind w:right="-3" w:firstLine="567"/>
        <w:rPr>
          <w:rStyle w:val="FontStyle44"/>
          <w:b/>
          <w:sz w:val="26"/>
          <w:szCs w:val="26"/>
        </w:rPr>
      </w:pPr>
    </w:p>
    <w:p w:rsidR="0091427A" w:rsidRPr="00D177A4" w:rsidRDefault="00965CA5" w:rsidP="00D177A4">
      <w:pPr>
        <w:pStyle w:val="Style17"/>
        <w:widowControl/>
        <w:spacing w:line="240" w:lineRule="auto"/>
        <w:rPr>
          <w:rStyle w:val="FontStyle45"/>
          <w:sz w:val="26"/>
          <w:szCs w:val="26"/>
        </w:rPr>
      </w:pPr>
      <w:r w:rsidRPr="00D177A4">
        <w:rPr>
          <w:rStyle w:val="FontStyle45"/>
          <w:sz w:val="26"/>
          <w:szCs w:val="26"/>
        </w:rPr>
        <w:t>Тематический план</w:t>
      </w:r>
    </w:p>
    <w:p w:rsidR="00D177A4" w:rsidRDefault="00D177A4" w:rsidP="00D177A4">
      <w:pPr>
        <w:pStyle w:val="Style17"/>
        <w:widowControl/>
        <w:spacing w:line="240" w:lineRule="auto"/>
        <w:jc w:val="both"/>
        <w:rPr>
          <w:rStyle w:val="FontStyle45"/>
        </w:rPr>
      </w:pPr>
    </w:p>
    <w:tbl>
      <w:tblPr>
        <w:tblW w:w="9605" w:type="dxa"/>
        <w:tblInd w:w="40" w:type="dxa"/>
        <w:tblLayout w:type="fixed"/>
        <w:tblCellMar>
          <w:left w:w="40" w:type="dxa"/>
          <w:right w:w="40" w:type="dxa"/>
        </w:tblCellMar>
        <w:tblLook w:val="0000" w:firstRow="0" w:lastRow="0" w:firstColumn="0" w:lastColumn="0" w:noHBand="0" w:noVBand="0"/>
      </w:tblPr>
      <w:tblGrid>
        <w:gridCol w:w="709"/>
        <w:gridCol w:w="8075"/>
        <w:gridCol w:w="821"/>
      </w:tblGrid>
      <w:tr w:rsidR="0091427A" w:rsidRPr="00D177A4" w:rsidTr="00BA74E0">
        <w:tc>
          <w:tcPr>
            <w:tcW w:w="709" w:type="dxa"/>
            <w:tcBorders>
              <w:top w:val="single" w:sz="6" w:space="0" w:color="auto"/>
              <w:left w:val="single" w:sz="6" w:space="0" w:color="auto"/>
              <w:bottom w:val="single" w:sz="6" w:space="0" w:color="auto"/>
              <w:right w:val="single" w:sz="6" w:space="0" w:color="auto"/>
            </w:tcBorders>
            <w:shd w:val="clear" w:color="auto" w:fill="auto"/>
            <w:vAlign w:val="center"/>
          </w:tcPr>
          <w:p w:rsidR="00D177A4" w:rsidRPr="00D177A4" w:rsidRDefault="0091427A" w:rsidP="00D177A4">
            <w:pPr>
              <w:pStyle w:val="Style5"/>
              <w:widowControl/>
              <w:rPr>
                <w:rStyle w:val="FontStyle44"/>
                <w:b/>
                <w:sz w:val="26"/>
                <w:szCs w:val="26"/>
              </w:rPr>
            </w:pPr>
            <w:r w:rsidRPr="00D177A4">
              <w:rPr>
                <w:rStyle w:val="FontStyle44"/>
                <w:b/>
                <w:sz w:val="26"/>
                <w:szCs w:val="26"/>
              </w:rPr>
              <w:t>№</w:t>
            </w:r>
          </w:p>
          <w:p w:rsidR="0091427A" w:rsidRPr="00D177A4" w:rsidRDefault="0091427A" w:rsidP="00D177A4">
            <w:pPr>
              <w:pStyle w:val="Style5"/>
              <w:widowControl/>
              <w:rPr>
                <w:rStyle w:val="FontStyle44"/>
                <w:b/>
                <w:sz w:val="26"/>
                <w:szCs w:val="26"/>
              </w:rPr>
            </w:pPr>
            <w:r w:rsidRPr="00D177A4">
              <w:rPr>
                <w:rStyle w:val="FontStyle44"/>
                <w:b/>
                <w:sz w:val="26"/>
                <w:szCs w:val="26"/>
              </w:rPr>
              <w:t>п/п</w:t>
            </w:r>
          </w:p>
        </w:tc>
        <w:tc>
          <w:tcPr>
            <w:tcW w:w="8075" w:type="dxa"/>
            <w:tcBorders>
              <w:top w:val="single" w:sz="6" w:space="0" w:color="auto"/>
              <w:left w:val="single" w:sz="6" w:space="0" w:color="auto"/>
              <w:bottom w:val="single" w:sz="6" w:space="0" w:color="auto"/>
              <w:right w:val="single" w:sz="6" w:space="0" w:color="auto"/>
            </w:tcBorders>
            <w:shd w:val="clear" w:color="auto" w:fill="auto"/>
            <w:vAlign w:val="center"/>
          </w:tcPr>
          <w:p w:rsidR="0091427A" w:rsidRPr="00D177A4" w:rsidRDefault="0091427A" w:rsidP="00D177A4">
            <w:pPr>
              <w:pStyle w:val="Style5"/>
              <w:widowControl/>
              <w:ind w:left="5"/>
              <w:rPr>
                <w:rStyle w:val="FontStyle44"/>
                <w:b/>
                <w:sz w:val="26"/>
                <w:szCs w:val="26"/>
              </w:rPr>
            </w:pPr>
            <w:r w:rsidRPr="00D177A4">
              <w:rPr>
                <w:rStyle w:val="FontStyle44"/>
                <w:b/>
                <w:sz w:val="26"/>
                <w:szCs w:val="26"/>
              </w:rPr>
              <w:t>Темы</w:t>
            </w:r>
          </w:p>
        </w:tc>
        <w:tc>
          <w:tcPr>
            <w:tcW w:w="821" w:type="dxa"/>
            <w:tcBorders>
              <w:top w:val="single" w:sz="6" w:space="0" w:color="auto"/>
              <w:left w:val="single" w:sz="6" w:space="0" w:color="auto"/>
              <w:bottom w:val="single" w:sz="6" w:space="0" w:color="auto"/>
              <w:right w:val="single" w:sz="6" w:space="0" w:color="auto"/>
            </w:tcBorders>
            <w:shd w:val="clear" w:color="auto" w:fill="auto"/>
            <w:vAlign w:val="center"/>
          </w:tcPr>
          <w:p w:rsidR="0091427A" w:rsidRPr="00D177A4" w:rsidRDefault="0091427A" w:rsidP="00D177A4">
            <w:pPr>
              <w:pStyle w:val="Style25"/>
              <w:widowControl/>
              <w:spacing w:line="240" w:lineRule="auto"/>
              <w:ind w:right="10"/>
              <w:rPr>
                <w:rStyle w:val="FontStyle48"/>
                <w:b/>
                <w:sz w:val="26"/>
                <w:szCs w:val="26"/>
              </w:rPr>
            </w:pPr>
            <w:r w:rsidRPr="00D177A4">
              <w:rPr>
                <w:rStyle w:val="FontStyle48"/>
                <w:b/>
                <w:sz w:val="26"/>
                <w:szCs w:val="26"/>
              </w:rPr>
              <w:t>Кол-во часов</w:t>
            </w:r>
          </w:p>
        </w:tc>
      </w:tr>
      <w:tr w:rsidR="0091427A" w:rsidRPr="00D177A4" w:rsidTr="00BA74E0">
        <w:tc>
          <w:tcPr>
            <w:tcW w:w="709"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1</w:t>
            </w:r>
            <w:r w:rsidR="00D177A4">
              <w:rPr>
                <w:rStyle w:val="FontStyle44"/>
                <w:sz w:val="26"/>
                <w:szCs w:val="26"/>
              </w:rPr>
              <w:t>.</w:t>
            </w:r>
          </w:p>
        </w:tc>
        <w:tc>
          <w:tcPr>
            <w:tcW w:w="8075"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25BE7">
            <w:pPr>
              <w:pStyle w:val="Style18"/>
              <w:widowControl/>
              <w:spacing w:line="240" w:lineRule="auto"/>
              <w:ind w:firstLine="5"/>
              <w:jc w:val="both"/>
              <w:rPr>
                <w:rStyle w:val="FontStyle44"/>
                <w:sz w:val="26"/>
                <w:szCs w:val="26"/>
              </w:rPr>
            </w:pPr>
            <w:r w:rsidRPr="00D177A4">
              <w:rPr>
                <w:rStyle w:val="FontStyle44"/>
                <w:sz w:val="26"/>
                <w:szCs w:val="26"/>
              </w:rPr>
              <w:t>Основы психологической и физической подготовки лиц для работы в безопорном пространстве</w:t>
            </w:r>
          </w:p>
        </w:tc>
        <w:tc>
          <w:tcPr>
            <w:tcW w:w="821"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2</w:t>
            </w:r>
          </w:p>
        </w:tc>
      </w:tr>
      <w:tr w:rsidR="0091427A" w:rsidRPr="00D177A4" w:rsidTr="00BA74E0">
        <w:tc>
          <w:tcPr>
            <w:tcW w:w="709"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2</w:t>
            </w:r>
            <w:r w:rsidR="00D177A4">
              <w:rPr>
                <w:rStyle w:val="FontStyle44"/>
                <w:sz w:val="26"/>
                <w:szCs w:val="26"/>
              </w:rPr>
              <w:t>.</w:t>
            </w:r>
          </w:p>
        </w:tc>
        <w:tc>
          <w:tcPr>
            <w:tcW w:w="8075"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25BE7">
            <w:pPr>
              <w:pStyle w:val="Style18"/>
              <w:widowControl/>
              <w:spacing w:line="240" w:lineRule="auto"/>
              <w:ind w:firstLine="5"/>
              <w:jc w:val="both"/>
              <w:rPr>
                <w:rStyle w:val="FontStyle44"/>
                <w:sz w:val="26"/>
                <w:szCs w:val="26"/>
              </w:rPr>
            </w:pPr>
            <w:r w:rsidRPr="00D177A4">
              <w:rPr>
                <w:rStyle w:val="FontStyle44"/>
                <w:sz w:val="26"/>
                <w:szCs w:val="26"/>
              </w:rPr>
              <w:t xml:space="preserve">Нормативные правовые и технические акты по охране труда при </w:t>
            </w:r>
            <w:r w:rsidR="00D177A4">
              <w:rPr>
                <w:rStyle w:val="FontStyle44"/>
                <w:sz w:val="26"/>
                <w:szCs w:val="26"/>
              </w:rPr>
              <w:t>р</w:t>
            </w:r>
            <w:r w:rsidRPr="00D177A4">
              <w:rPr>
                <w:rStyle w:val="FontStyle44"/>
                <w:sz w:val="26"/>
                <w:szCs w:val="26"/>
              </w:rPr>
              <w:t>аботе на высоте</w:t>
            </w:r>
          </w:p>
        </w:tc>
        <w:tc>
          <w:tcPr>
            <w:tcW w:w="821"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2</w:t>
            </w:r>
          </w:p>
        </w:tc>
      </w:tr>
      <w:tr w:rsidR="0091427A" w:rsidRPr="00D177A4" w:rsidTr="00BA74E0">
        <w:tc>
          <w:tcPr>
            <w:tcW w:w="709"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3</w:t>
            </w:r>
            <w:r w:rsidR="00D177A4">
              <w:rPr>
                <w:rStyle w:val="FontStyle44"/>
                <w:sz w:val="26"/>
                <w:szCs w:val="26"/>
              </w:rPr>
              <w:t>.</w:t>
            </w:r>
          </w:p>
        </w:tc>
        <w:tc>
          <w:tcPr>
            <w:tcW w:w="8075"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25BE7">
            <w:pPr>
              <w:pStyle w:val="Style18"/>
              <w:widowControl/>
              <w:spacing w:line="240" w:lineRule="auto"/>
              <w:ind w:firstLine="5"/>
              <w:jc w:val="both"/>
              <w:rPr>
                <w:rStyle w:val="FontStyle44"/>
                <w:sz w:val="26"/>
                <w:szCs w:val="26"/>
              </w:rPr>
            </w:pPr>
            <w:r w:rsidRPr="00D177A4">
              <w:rPr>
                <w:rStyle w:val="FontStyle44"/>
                <w:sz w:val="26"/>
                <w:szCs w:val="26"/>
              </w:rPr>
              <w:t>Требования безопасности к рабочему месту, месту производства работ на высоте</w:t>
            </w:r>
          </w:p>
        </w:tc>
        <w:tc>
          <w:tcPr>
            <w:tcW w:w="821"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2</w:t>
            </w:r>
          </w:p>
        </w:tc>
      </w:tr>
      <w:tr w:rsidR="0091427A" w:rsidRPr="00D177A4" w:rsidTr="00BA74E0">
        <w:tc>
          <w:tcPr>
            <w:tcW w:w="709"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4</w:t>
            </w:r>
            <w:r w:rsidR="00D177A4">
              <w:rPr>
                <w:rStyle w:val="FontStyle44"/>
                <w:sz w:val="26"/>
                <w:szCs w:val="26"/>
              </w:rPr>
              <w:t>.</w:t>
            </w:r>
          </w:p>
        </w:tc>
        <w:tc>
          <w:tcPr>
            <w:tcW w:w="8075"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25BE7">
            <w:pPr>
              <w:pStyle w:val="Style5"/>
              <w:widowControl/>
              <w:ind w:firstLine="5"/>
              <w:jc w:val="both"/>
              <w:rPr>
                <w:rStyle w:val="FontStyle44"/>
                <w:sz w:val="26"/>
                <w:szCs w:val="26"/>
              </w:rPr>
            </w:pPr>
            <w:r w:rsidRPr="00D177A4">
              <w:rPr>
                <w:rStyle w:val="FontStyle44"/>
                <w:sz w:val="26"/>
                <w:szCs w:val="26"/>
              </w:rPr>
              <w:t>Средства индивидуальной защиты и спецодежда</w:t>
            </w:r>
          </w:p>
        </w:tc>
        <w:tc>
          <w:tcPr>
            <w:tcW w:w="821"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2</w:t>
            </w:r>
          </w:p>
        </w:tc>
      </w:tr>
      <w:tr w:rsidR="0091427A" w:rsidRPr="00D177A4" w:rsidTr="00BA74E0">
        <w:tc>
          <w:tcPr>
            <w:tcW w:w="709"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5</w:t>
            </w:r>
            <w:r w:rsidR="00D177A4">
              <w:rPr>
                <w:rStyle w:val="FontStyle44"/>
                <w:sz w:val="26"/>
                <w:szCs w:val="26"/>
              </w:rPr>
              <w:t>.</w:t>
            </w:r>
          </w:p>
        </w:tc>
        <w:tc>
          <w:tcPr>
            <w:tcW w:w="8075"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D177A4" w:rsidP="00D25BE7">
            <w:pPr>
              <w:pStyle w:val="Style1"/>
              <w:widowControl/>
              <w:ind w:firstLine="5"/>
              <w:jc w:val="both"/>
              <w:rPr>
                <w:b/>
                <w:sz w:val="26"/>
                <w:szCs w:val="26"/>
              </w:rPr>
            </w:pPr>
            <w:r w:rsidRPr="00D177A4">
              <w:rPr>
                <w:rStyle w:val="FontStyle45"/>
                <w:b w:val="0"/>
                <w:sz w:val="26"/>
                <w:szCs w:val="26"/>
              </w:rPr>
              <w:t>Порядок расследования причин аварий и несчастных случаев, происшедших при работе на высоте</w:t>
            </w:r>
          </w:p>
        </w:tc>
        <w:tc>
          <w:tcPr>
            <w:tcW w:w="821"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1</w:t>
            </w:r>
          </w:p>
        </w:tc>
      </w:tr>
      <w:tr w:rsidR="0091427A" w:rsidRPr="00D177A4" w:rsidTr="00BA74E0">
        <w:tc>
          <w:tcPr>
            <w:tcW w:w="709"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6</w:t>
            </w:r>
            <w:r w:rsidR="00D177A4">
              <w:rPr>
                <w:rStyle w:val="FontStyle44"/>
                <w:sz w:val="26"/>
                <w:szCs w:val="26"/>
              </w:rPr>
              <w:t>.</w:t>
            </w:r>
          </w:p>
        </w:tc>
        <w:tc>
          <w:tcPr>
            <w:tcW w:w="8075"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D177A4" w:rsidP="00D25BE7">
            <w:pPr>
              <w:pStyle w:val="Style1"/>
              <w:widowControl/>
              <w:ind w:firstLine="5"/>
              <w:jc w:val="both"/>
              <w:rPr>
                <w:b/>
                <w:sz w:val="26"/>
                <w:szCs w:val="26"/>
              </w:rPr>
            </w:pPr>
            <w:r w:rsidRPr="00D177A4">
              <w:rPr>
                <w:rStyle w:val="FontStyle45"/>
                <w:b w:val="0"/>
                <w:sz w:val="26"/>
                <w:szCs w:val="26"/>
              </w:rPr>
              <w:t>Оказание доврачебной помощи</w:t>
            </w:r>
          </w:p>
        </w:tc>
        <w:tc>
          <w:tcPr>
            <w:tcW w:w="821"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1</w:t>
            </w:r>
          </w:p>
        </w:tc>
      </w:tr>
      <w:tr w:rsidR="0091427A" w:rsidRPr="00D177A4" w:rsidTr="00BA74E0">
        <w:tc>
          <w:tcPr>
            <w:tcW w:w="709"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1"/>
              <w:widowControl/>
              <w:rPr>
                <w:sz w:val="26"/>
                <w:szCs w:val="26"/>
              </w:rPr>
            </w:pPr>
          </w:p>
        </w:tc>
        <w:tc>
          <w:tcPr>
            <w:tcW w:w="8075" w:type="dxa"/>
            <w:tcBorders>
              <w:top w:val="single" w:sz="6" w:space="0" w:color="auto"/>
              <w:left w:val="single" w:sz="6" w:space="0" w:color="auto"/>
              <w:bottom w:val="single" w:sz="6" w:space="0" w:color="auto"/>
              <w:right w:val="single" w:sz="6" w:space="0" w:color="auto"/>
            </w:tcBorders>
            <w:shd w:val="clear" w:color="auto" w:fill="auto"/>
          </w:tcPr>
          <w:p w:rsidR="0091427A" w:rsidRPr="002F1CD4" w:rsidRDefault="0091427A" w:rsidP="00D177A4">
            <w:pPr>
              <w:pStyle w:val="Style5"/>
              <w:widowControl/>
              <w:jc w:val="left"/>
              <w:rPr>
                <w:rStyle w:val="FontStyle44"/>
                <w:b/>
                <w:sz w:val="26"/>
                <w:szCs w:val="26"/>
              </w:rPr>
            </w:pPr>
            <w:r w:rsidRPr="002F1CD4">
              <w:rPr>
                <w:rStyle w:val="FontStyle44"/>
                <w:b/>
                <w:sz w:val="26"/>
                <w:szCs w:val="26"/>
              </w:rPr>
              <w:t>ИТОГО:</w:t>
            </w:r>
          </w:p>
        </w:tc>
        <w:tc>
          <w:tcPr>
            <w:tcW w:w="821" w:type="dxa"/>
            <w:tcBorders>
              <w:top w:val="single" w:sz="6" w:space="0" w:color="auto"/>
              <w:left w:val="single" w:sz="6" w:space="0" w:color="auto"/>
              <w:bottom w:val="single" w:sz="6" w:space="0" w:color="auto"/>
              <w:right w:val="single" w:sz="6" w:space="0" w:color="auto"/>
            </w:tcBorders>
            <w:shd w:val="clear" w:color="auto" w:fill="auto"/>
          </w:tcPr>
          <w:p w:rsidR="0091427A" w:rsidRPr="00D177A4" w:rsidRDefault="0091427A" w:rsidP="00D177A4">
            <w:pPr>
              <w:pStyle w:val="Style5"/>
              <w:widowControl/>
              <w:rPr>
                <w:rStyle w:val="FontStyle44"/>
                <w:sz w:val="26"/>
                <w:szCs w:val="26"/>
              </w:rPr>
            </w:pPr>
            <w:r w:rsidRPr="00D177A4">
              <w:rPr>
                <w:rStyle w:val="FontStyle44"/>
                <w:sz w:val="26"/>
                <w:szCs w:val="26"/>
              </w:rPr>
              <w:t>10</w:t>
            </w:r>
          </w:p>
        </w:tc>
      </w:tr>
    </w:tbl>
    <w:p w:rsidR="00554A96" w:rsidRDefault="00554A96" w:rsidP="00D177A4">
      <w:pPr>
        <w:pStyle w:val="Style20"/>
        <w:widowControl/>
        <w:spacing w:line="240" w:lineRule="auto"/>
        <w:ind w:right="1099" w:firstLine="567"/>
        <w:rPr>
          <w:rStyle w:val="FontStyle45"/>
          <w:sz w:val="26"/>
          <w:szCs w:val="26"/>
        </w:rPr>
      </w:pPr>
    </w:p>
    <w:p w:rsidR="00D177A4" w:rsidRPr="00D177A4" w:rsidRDefault="00965CA5" w:rsidP="00D177A4">
      <w:pPr>
        <w:pStyle w:val="Style35"/>
        <w:widowControl/>
        <w:ind w:firstLine="567"/>
        <w:rPr>
          <w:rStyle w:val="FontStyle44"/>
          <w:b/>
          <w:sz w:val="26"/>
          <w:szCs w:val="26"/>
        </w:rPr>
      </w:pPr>
      <w:r w:rsidRPr="00D177A4">
        <w:rPr>
          <w:rStyle w:val="FontStyle44"/>
          <w:b/>
          <w:sz w:val="26"/>
          <w:szCs w:val="26"/>
        </w:rPr>
        <w:t>Программа</w:t>
      </w:r>
    </w:p>
    <w:p w:rsidR="00554A96" w:rsidRDefault="00554A96" w:rsidP="00D177A4">
      <w:pPr>
        <w:pStyle w:val="Style20"/>
        <w:widowControl/>
        <w:spacing w:line="240" w:lineRule="auto"/>
        <w:ind w:right="1099" w:firstLine="567"/>
        <w:rPr>
          <w:rStyle w:val="FontStyle45"/>
          <w:sz w:val="26"/>
          <w:szCs w:val="26"/>
        </w:rPr>
      </w:pPr>
    </w:p>
    <w:p w:rsidR="00F82AE6" w:rsidRPr="00752592" w:rsidRDefault="004134AE" w:rsidP="00D177A4">
      <w:pPr>
        <w:pStyle w:val="Style20"/>
        <w:widowControl/>
        <w:spacing w:line="240" w:lineRule="auto"/>
        <w:ind w:right="-3" w:firstLine="567"/>
        <w:rPr>
          <w:rStyle w:val="FontStyle45"/>
          <w:sz w:val="26"/>
          <w:szCs w:val="26"/>
        </w:rPr>
      </w:pPr>
      <w:r w:rsidRPr="00752592">
        <w:rPr>
          <w:rStyle w:val="FontStyle45"/>
          <w:sz w:val="26"/>
          <w:szCs w:val="26"/>
        </w:rPr>
        <w:t>Тема 1. Основы психологической и физической подготовки лиц для работы в безопорном пространстве</w:t>
      </w:r>
    </w:p>
    <w:p w:rsidR="00F82AE6" w:rsidRPr="00752592" w:rsidRDefault="00F82AE6" w:rsidP="00D177A4">
      <w:pPr>
        <w:pStyle w:val="Style21"/>
        <w:widowControl/>
        <w:spacing w:line="240" w:lineRule="auto"/>
        <w:ind w:right="14" w:firstLine="283"/>
        <w:rPr>
          <w:sz w:val="26"/>
          <w:szCs w:val="26"/>
        </w:rPr>
      </w:pPr>
    </w:p>
    <w:p w:rsidR="00F82AE6" w:rsidRPr="00752592" w:rsidRDefault="004134AE" w:rsidP="00D177A4">
      <w:pPr>
        <w:pStyle w:val="Style21"/>
        <w:widowControl/>
        <w:spacing w:line="240" w:lineRule="auto"/>
        <w:ind w:right="14" w:firstLine="567"/>
        <w:rPr>
          <w:rStyle w:val="FontStyle44"/>
          <w:sz w:val="26"/>
          <w:szCs w:val="26"/>
        </w:rPr>
      </w:pPr>
      <w:r w:rsidRPr="00752592">
        <w:rPr>
          <w:rStyle w:val="FontStyle44"/>
          <w:sz w:val="26"/>
          <w:szCs w:val="26"/>
        </w:rPr>
        <w:t>Требования к профессиональной подготовке и профессиональному отбору лиц для выполнения работ на высоте.</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Допуск работников к выполнению работ на высоте. Обучение и инструктаж по охране труда в соответствии с требованиями ГОСТ 12.0.004-90. Виды инструктажа.</w:t>
      </w:r>
    </w:p>
    <w:p w:rsidR="00F82AE6" w:rsidRPr="00752592" w:rsidRDefault="004134AE" w:rsidP="00D177A4">
      <w:pPr>
        <w:pStyle w:val="Style21"/>
        <w:widowControl/>
        <w:spacing w:line="240" w:lineRule="auto"/>
        <w:ind w:firstLine="567"/>
        <w:jc w:val="left"/>
        <w:rPr>
          <w:rStyle w:val="FontStyle44"/>
          <w:sz w:val="26"/>
          <w:szCs w:val="26"/>
        </w:rPr>
      </w:pPr>
      <w:r w:rsidRPr="00752592">
        <w:rPr>
          <w:rStyle w:val="FontStyle44"/>
          <w:sz w:val="26"/>
          <w:szCs w:val="26"/>
        </w:rPr>
        <w:t>Порядок доступа работников к выполнению самостоятельных верхолазных работ.</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Психологическая готовность промышленного альпиниста к работе на высоте в экстремальных условиях и ее формирование. Составляющие психологической готовности к работе в экстремальных условиях. Стрессогенные факторы. Борьба с</w:t>
      </w:r>
      <w:r w:rsidR="00536476">
        <w:rPr>
          <w:rStyle w:val="FontStyle44"/>
          <w:sz w:val="26"/>
          <w:szCs w:val="26"/>
        </w:rPr>
        <w:t xml:space="preserve"> </w:t>
      </w:r>
      <w:r w:rsidRPr="00752592">
        <w:rPr>
          <w:rStyle w:val="FontStyle44"/>
          <w:sz w:val="26"/>
          <w:szCs w:val="26"/>
        </w:rPr>
        <w:t>дистрессом. Повышение барьера стрессоустойчивости. Способы индивидуальной психологической подготовки. Аутогенная тренировка, идеомоторная тренировка, навыки саморегуляции.</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Психология малой группы. Роль лидера и руководителя. Особенности работы малой группы при выполнении технологических операций в безопорном пространстве и на высотных объектах. Основы психологической уверенности для работы на высоте, в условиях воздействия неблагоприятных факторов и утомления. Психологический шок и его разновидности.</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Учет объективных факторов риска, умение активно мыслить и находить оптимальные пути решения поставленной задачи.</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lastRenderedPageBreak/>
        <w:t>Требования к физической подготовке промышленного альпиниста. Общая физическая подготовка. Специальная физическая подготовка. Поддержание физической формы.</w:t>
      </w:r>
    </w:p>
    <w:p w:rsidR="00BA74E0" w:rsidRDefault="00BA74E0" w:rsidP="00D177A4">
      <w:pPr>
        <w:pStyle w:val="Style20"/>
        <w:widowControl/>
        <w:spacing w:line="240" w:lineRule="auto"/>
        <w:ind w:left="1795" w:right="1493"/>
        <w:rPr>
          <w:rStyle w:val="FontStyle45"/>
          <w:sz w:val="26"/>
          <w:szCs w:val="26"/>
        </w:rPr>
      </w:pPr>
    </w:p>
    <w:p w:rsidR="00F82AE6" w:rsidRPr="00752592" w:rsidRDefault="004134AE" w:rsidP="00D177A4">
      <w:pPr>
        <w:pStyle w:val="Style20"/>
        <w:widowControl/>
        <w:spacing w:line="240" w:lineRule="auto"/>
        <w:ind w:left="1795" w:right="1493"/>
        <w:rPr>
          <w:rStyle w:val="FontStyle45"/>
          <w:sz w:val="26"/>
          <w:szCs w:val="26"/>
        </w:rPr>
      </w:pPr>
      <w:r w:rsidRPr="00752592">
        <w:rPr>
          <w:rStyle w:val="FontStyle45"/>
          <w:sz w:val="26"/>
          <w:szCs w:val="26"/>
        </w:rPr>
        <w:t>Тема 2. Нормативные правовые и технические акты по охране труда при работе на высоте</w:t>
      </w:r>
    </w:p>
    <w:p w:rsidR="00F82AE6" w:rsidRPr="00752592" w:rsidRDefault="00F82AE6" w:rsidP="00D177A4">
      <w:pPr>
        <w:pStyle w:val="Style21"/>
        <w:widowControl/>
        <w:spacing w:line="240" w:lineRule="auto"/>
        <w:ind w:firstLine="274"/>
        <w:rPr>
          <w:sz w:val="26"/>
          <w:szCs w:val="26"/>
        </w:rPr>
      </w:pP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Общие положения Межотраслевых правил по охране труда при работе на высоте (ПОТ РМ-012-2000). Назначение и область применения Межотраслевых правил по охране труда при работе на высоте (ПОТ РМ-012-2000).</w:t>
      </w:r>
    </w:p>
    <w:p w:rsidR="00F82AE6" w:rsidRPr="00752592" w:rsidRDefault="004134AE" w:rsidP="00D177A4">
      <w:pPr>
        <w:pStyle w:val="Style21"/>
        <w:widowControl/>
        <w:spacing w:line="240" w:lineRule="auto"/>
        <w:ind w:left="288" w:firstLine="567"/>
        <w:jc w:val="left"/>
        <w:rPr>
          <w:rStyle w:val="FontStyle44"/>
          <w:sz w:val="26"/>
          <w:szCs w:val="26"/>
        </w:rPr>
      </w:pPr>
      <w:r w:rsidRPr="00752592">
        <w:rPr>
          <w:rStyle w:val="FontStyle44"/>
          <w:sz w:val="26"/>
          <w:szCs w:val="26"/>
        </w:rPr>
        <w:t>Понятие работ на высоте и верхолазных работ.</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Обеспечение безопасных условий и охраны труда в организации. Проект производства работ. Нард-допуск на производстве работ. Порядок оформления и выдачи наряда-допуска при выполнении работ на высоте. Содержание наряда-допуска.</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Промышленно-санитарное законодательство. Гигиенические нормативы. Основные опасные и вредные производственные факторы при работе на высоте. Причины падения работников с высоты. Виды травматизма при работах на высоте. Меры безопасности при проведении работ на высоте.</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Государственный надзор и контроль за соблюдением требований законодательства об охране труда, производственной санитарии и профилактики травматизма.</w:t>
      </w:r>
    </w:p>
    <w:p w:rsidR="00F82AE6" w:rsidRPr="00752592" w:rsidRDefault="004134AE" w:rsidP="00D177A4">
      <w:pPr>
        <w:pStyle w:val="Style21"/>
        <w:widowControl/>
        <w:spacing w:line="240" w:lineRule="auto"/>
        <w:ind w:firstLine="567"/>
        <w:jc w:val="center"/>
        <w:rPr>
          <w:rStyle w:val="FontStyle44"/>
          <w:sz w:val="26"/>
          <w:szCs w:val="26"/>
        </w:rPr>
      </w:pPr>
      <w:r w:rsidRPr="00752592">
        <w:rPr>
          <w:rStyle w:val="FontStyle44"/>
          <w:sz w:val="26"/>
          <w:szCs w:val="26"/>
        </w:rPr>
        <w:t>Ответственность работников за нарушение законодательства об охране труда.</w:t>
      </w:r>
    </w:p>
    <w:p w:rsidR="00F82AE6" w:rsidRPr="00752592" w:rsidRDefault="00F82AE6" w:rsidP="00D177A4">
      <w:pPr>
        <w:pStyle w:val="Style20"/>
        <w:widowControl/>
        <w:spacing w:line="240" w:lineRule="auto"/>
        <w:ind w:left="1843" w:right="1550"/>
        <w:rPr>
          <w:sz w:val="26"/>
          <w:szCs w:val="26"/>
        </w:rPr>
      </w:pPr>
    </w:p>
    <w:p w:rsidR="00F82AE6" w:rsidRPr="00752592" w:rsidRDefault="004134AE" w:rsidP="00D177A4">
      <w:pPr>
        <w:pStyle w:val="Style20"/>
        <w:widowControl/>
        <w:spacing w:line="240" w:lineRule="auto"/>
        <w:ind w:left="1843" w:right="1550"/>
        <w:rPr>
          <w:rStyle w:val="FontStyle45"/>
          <w:sz w:val="26"/>
          <w:szCs w:val="26"/>
        </w:rPr>
      </w:pPr>
      <w:r w:rsidRPr="00752592">
        <w:rPr>
          <w:rStyle w:val="FontStyle45"/>
          <w:sz w:val="26"/>
          <w:szCs w:val="26"/>
        </w:rPr>
        <w:t>Тема 3. Требования безопасности к рабочему месту, месту производства работ на высоте</w:t>
      </w:r>
    </w:p>
    <w:p w:rsidR="00F82AE6" w:rsidRPr="00752592" w:rsidRDefault="00F82AE6" w:rsidP="00D177A4">
      <w:pPr>
        <w:pStyle w:val="Style21"/>
        <w:widowControl/>
        <w:spacing w:line="240" w:lineRule="auto"/>
        <w:ind w:firstLine="274"/>
        <w:rPr>
          <w:sz w:val="26"/>
          <w:szCs w:val="26"/>
        </w:rPr>
      </w:pP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Общие требования Правил к рабочему месту, месту производства работ на высоте.</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Требования к лесам и подмостям. Требования к лестницам, площадкам, трапам. Требования к ограждениям рабочих мест. Опасные зоны при выполнении высотных работ. Организация верхней опасной зоны. Организация нижней опасной зоны.</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Правила подготовки к проведению работ. Предварительный осмотр объекта. Определение факторов риска. Мероприятия, проводимые перед началом работ.</w:t>
      </w:r>
      <w:r w:rsidR="00536476">
        <w:rPr>
          <w:rStyle w:val="FontStyle44"/>
          <w:sz w:val="26"/>
          <w:szCs w:val="26"/>
        </w:rPr>
        <w:t xml:space="preserve"> </w:t>
      </w:r>
      <w:r w:rsidRPr="00752592">
        <w:rPr>
          <w:rStyle w:val="FontStyle44"/>
          <w:sz w:val="26"/>
          <w:szCs w:val="26"/>
        </w:rPr>
        <w:t>Подъем к рабочему месту. Действия во время производства работ. Действия по окончании работ.</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u w:val="single"/>
        </w:rPr>
        <w:t>Электробезопасность.</w:t>
      </w:r>
      <w:r w:rsidRPr="00752592">
        <w:rPr>
          <w:rStyle w:val="FontStyle44"/>
          <w:sz w:val="26"/>
          <w:szCs w:val="26"/>
        </w:rPr>
        <w:t xml:space="preserve"> Действие электрического тока на организм человека. Виды поражения электрическим током. Защита от прикосновения к токоведущим частям. Общие правила безопасной работы с электроинструментами, приборами и переносными светильниками. Заземление электрооборудования. Применение переносных заземлений.</w:t>
      </w: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u w:val="single"/>
        </w:rPr>
        <w:t>Пожарная безопасность.</w:t>
      </w:r>
      <w:r w:rsidRPr="00752592">
        <w:rPr>
          <w:rStyle w:val="FontStyle44"/>
          <w:sz w:val="26"/>
          <w:szCs w:val="26"/>
        </w:rPr>
        <w:t xml:space="preserve"> Основные причины пожаров на обслуживаемых объектах. Противопожарные мероприятия. Огнетуш</w:t>
      </w:r>
      <w:r w:rsidR="00D177A4">
        <w:rPr>
          <w:rStyle w:val="FontStyle44"/>
          <w:sz w:val="26"/>
          <w:szCs w:val="26"/>
        </w:rPr>
        <w:t>ительные</w:t>
      </w:r>
      <w:r w:rsidRPr="00752592">
        <w:rPr>
          <w:rStyle w:val="FontStyle44"/>
          <w:sz w:val="26"/>
          <w:szCs w:val="26"/>
        </w:rPr>
        <w:t xml:space="preserve"> средства и пр</w:t>
      </w:r>
      <w:r w:rsidR="00536476">
        <w:rPr>
          <w:rStyle w:val="FontStyle44"/>
          <w:sz w:val="26"/>
          <w:szCs w:val="26"/>
        </w:rPr>
        <w:t>а</w:t>
      </w:r>
      <w:r w:rsidRPr="00752592">
        <w:rPr>
          <w:rStyle w:val="FontStyle44"/>
          <w:sz w:val="26"/>
          <w:szCs w:val="26"/>
        </w:rPr>
        <w:t>вила их применения. Правила поведения в огнеопасных местах и при пожарах.</w:t>
      </w:r>
    </w:p>
    <w:p w:rsidR="00F82AE6" w:rsidRDefault="004134AE" w:rsidP="00D177A4">
      <w:pPr>
        <w:pStyle w:val="Style21"/>
        <w:widowControl/>
        <w:spacing w:line="240" w:lineRule="auto"/>
        <w:ind w:firstLine="567"/>
        <w:jc w:val="left"/>
        <w:rPr>
          <w:rStyle w:val="FontStyle44"/>
          <w:sz w:val="26"/>
          <w:szCs w:val="26"/>
        </w:rPr>
      </w:pPr>
      <w:r w:rsidRPr="00752592">
        <w:rPr>
          <w:rStyle w:val="FontStyle44"/>
          <w:sz w:val="26"/>
          <w:szCs w:val="26"/>
        </w:rPr>
        <w:t>Аттестация и сертификация рабочих мест, организуемых на высоте.</w:t>
      </w:r>
    </w:p>
    <w:p w:rsidR="00775F2B" w:rsidRDefault="00775F2B" w:rsidP="00D177A4">
      <w:pPr>
        <w:pStyle w:val="Style20"/>
        <w:widowControl/>
        <w:spacing w:line="240" w:lineRule="auto"/>
        <w:ind w:left="312"/>
        <w:rPr>
          <w:rStyle w:val="FontStyle45"/>
          <w:sz w:val="26"/>
          <w:szCs w:val="26"/>
        </w:rPr>
      </w:pPr>
    </w:p>
    <w:p w:rsidR="00775F2B" w:rsidRDefault="00775F2B" w:rsidP="00D177A4">
      <w:pPr>
        <w:pStyle w:val="Style20"/>
        <w:widowControl/>
        <w:spacing w:line="240" w:lineRule="auto"/>
        <w:ind w:left="312"/>
        <w:rPr>
          <w:rStyle w:val="FontStyle45"/>
          <w:sz w:val="26"/>
          <w:szCs w:val="26"/>
        </w:rPr>
      </w:pPr>
    </w:p>
    <w:p w:rsidR="00F82AE6" w:rsidRDefault="004134AE" w:rsidP="00D177A4">
      <w:pPr>
        <w:pStyle w:val="Style20"/>
        <w:widowControl/>
        <w:spacing w:line="240" w:lineRule="auto"/>
        <w:ind w:left="312"/>
        <w:rPr>
          <w:rStyle w:val="FontStyle45"/>
          <w:sz w:val="26"/>
          <w:szCs w:val="26"/>
        </w:rPr>
      </w:pPr>
      <w:r w:rsidRPr="00752592">
        <w:rPr>
          <w:rStyle w:val="FontStyle45"/>
          <w:sz w:val="26"/>
          <w:szCs w:val="26"/>
        </w:rPr>
        <w:lastRenderedPageBreak/>
        <w:t>Тема 4. Средства защиты и спецодежда</w:t>
      </w:r>
    </w:p>
    <w:p w:rsidR="00D177A4" w:rsidRPr="00752592" w:rsidRDefault="00D177A4" w:rsidP="00D177A4">
      <w:pPr>
        <w:pStyle w:val="Style20"/>
        <w:widowControl/>
        <w:spacing w:line="240" w:lineRule="auto"/>
        <w:ind w:left="312"/>
        <w:rPr>
          <w:rStyle w:val="FontStyle45"/>
          <w:sz w:val="26"/>
          <w:szCs w:val="26"/>
        </w:rPr>
      </w:pPr>
    </w:p>
    <w:p w:rsidR="00F82AE6" w:rsidRPr="00752592" w:rsidRDefault="004134AE" w:rsidP="00D177A4">
      <w:pPr>
        <w:pStyle w:val="Style21"/>
        <w:widowControl/>
        <w:spacing w:line="240" w:lineRule="auto"/>
        <w:ind w:firstLine="567"/>
        <w:rPr>
          <w:rStyle w:val="FontStyle44"/>
          <w:sz w:val="26"/>
          <w:szCs w:val="26"/>
        </w:rPr>
      </w:pPr>
      <w:r w:rsidRPr="00752592">
        <w:rPr>
          <w:rStyle w:val="FontStyle44"/>
          <w:sz w:val="26"/>
          <w:szCs w:val="26"/>
        </w:rPr>
        <w:t>Нормативные документы, регламентирующие порядок бесплатной выдачи работникам специальной одежды, специальной обуви и других средств индивидуальной защиты.</w:t>
      </w:r>
    </w:p>
    <w:p w:rsidR="00F82AE6" w:rsidRPr="00752592" w:rsidRDefault="004134AE" w:rsidP="00965CA5">
      <w:pPr>
        <w:pStyle w:val="Style21"/>
        <w:widowControl/>
        <w:spacing w:line="240" w:lineRule="auto"/>
        <w:ind w:firstLine="567"/>
        <w:rPr>
          <w:rStyle w:val="FontStyle44"/>
          <w:sz w:val="26"/>
          <w:szCs w:val="26"/>
        </w:rPr>
      </w:pPr>
      <w:r w:rsidRPr="00752592">
        <w:rPr>
          <w:rStyle w:val="FontStyle44"/>
          <w:sz w:val="26"/>
          <w:szCs w:val="26"/>
        </w:rPr>
        <w:t>Общие требования и классификация средств индивидуальной и коллективной защиты работающих. Спецодежда, спецобувь, средства защиты рук, органов дыхания, головы, глаз и лица. Защитные каски и шлемы. Выбор средств индивидуальной защиты. Предохранительные приспособления, порядок из подбора, подгонки и использования. Маркировка и испытание средств защиты. Способы хранения средств защиты и поддержания их в работоспособном состоянии.</w:t>
      </w:r>
    </w:p>
    <w:p w:rsidR="00F82AE6" w:rsidRPr="00752592" w:rsidRDefault="004134AE" w:rsidP="00965CA5">
      <w:pPr>
        <w:pStyle w:val="Style21"/>
        <w:widowControl/>
        <w:spacing w:line="240" w:lineRule="auto"/>
        <w:ind w:firstLine="567"/>
        <w:rPr>
          <w:rStyle w:val="FontStyle44"/>
          <w:sz w:val="26"/>
          <w:szCs w:val="26"/>
        </w:rPr>
      </w:pPr>
      <w:r w:rsidRPr="00752592">
        <w:rPr>
          <w:rStyle w:val="FontStyle44"/>
          <w:sz w:val="26"/>
          <w:szCs w:val="26"/>
        </w:rPr>
        <w:t xml:space="preserve">Требования </w:t>
      </w:r>
      <w:r w:rsidR="00965CA5">
        <w:rPr>
          <w:rStyle w:val="FontStyle44"/>
          <w:sz w:val="26"/>
          <w:szCs w:val="26"/>
          <w:lang w:val="en-US"/>
        </w:rPr>
        <w:t>ISO</w:t>
      </w:r>
      <w:r w:rsidRPr="00752592">
        <w:rPr>
          <w:rStyle w:val="FontStyle44"/>
          <w:sz w:val="26"/>
          <w:szCs w:val="26"/>
        </w:rPr>
        <w:t>, ГОСТ, Е</w:t>
      </w:r>
      <w:r w:rsidR="00965CA5">
        <w:rPr>
          <w:rStyle w:val="FontStyle44"/>
          <w:sz w:val="26"/>
          <w:szCs w:val="26"/>
          <w:lang w:val="en-US"/>
        </w:rPr>
        <w:t>N</w:t>
      </w:r>
      <w:r w:rsidRPr="00752592">
        <w:rPr>
          <w:rStyle w:val="FontStyle44"/>
          <w:sz w:val="26"/>
          <w:szCs w:val="26"/>
        </w:rPr>
        <w:t>, УИАА к средствам индивидуальной защиты от падения с высоты. Требования к поясам предохранительным. Требования к предохранительным верхолазным устройствам. Требования к ловителям с вертикальным канатом. Требования к канатам страховочным. Требования к каскам строительным.</w:t>
      </w:r>
    </w:p>
    <w:p w:rsidR="00F82AE6" w:rsidRPr="00752592" w:rsidRDefault="00F82AE6" w:rsidP="00D177A4">
      <w:pPr>
        <w:pStyle w:val="Style20"/>
        <w:widowControl/>
        <w:spacing w:line="240" w:lineRule="auto"/>
        <w:ind w:left="946"/>
        <w:rPr>
          <w:sz w:val="26"/>
          <w:szCs w:val="26"/>
        </w:rPr>
      </w:pPr>
    </w:p>
    <w:p w:rsidR="00F82AE6" w:rsidRPr="00752592" w:rsidRDefault="004134AE" w:rsidP="00D177A4">
      <w:pPr>
        <w:pStyle w:val="Style20"/>
        <w:widowControl/>
        <w:spacing w:line="240" w:lineRule="auto"/>
        <w:ind w:left="946"/>
        <w:rPr>
          <w:rStyle w:val="FontStyle45"/>
          <w:sz w:val="26"/>
          <w:szCs w:val="26"/>
        </w:rPr>
      </w:pPr>
      <w:r w:rsidRPr="00752592">
        <w:rPr>
          <w:rStyle w:val="FontStyle45"/>
          <w:sz w:val="26"/>
          <w:szCs w:val="26"/>
        </w:rPr>
        <w:t>Тема 5. Порядок расследования причин аварий и несчастных случаев, происшедших при работе на высоте</w:t>
      </w:r>
    </w:p>
    <w:p w:rsidR="00F82AE6" w:rsidRPr="00752592" w:rsidRDefault="00F82AE6" w:rsidP="00D177A4">
      <w:pPr>
        <w:pStyle w:val="Style21"/>
        <w:widowControl/>
        <w:spacing w:line="240" w:lineRule="auto"/>
        <w:jc w:val="left"/>
        <w:rPr>
          <w:sz w:val="26"/>
          <w:szCs w:val="26"/>
        </w:rPr>
      </w:pPr>
    </w:p>
    <w:p w:rsidR="00F82AE6" w:rsidRPr="00752592" w:rsidRDefault="004134AE" w:rsidP="00965CA5">
      <w:pPr>
        <w:pStyle w:val="Style21"/>
        <w:widowControl/>
        <w:spacing w:line="240" w:lineRule="auto"/>
        <w:ind w:firstLine="567"/>
        <w:jc w:val="left"/>
        <w:rPr>
          <w:rStyle w:val="FontStyle44"/>
          <w:sz w:val="26"/>
          <w:szCs w:val="26"/>
        </w:rPr>
      </w:pPr>
      <w:r w:rsidRPr="00752592">
        <w:rPr>
          <w:rStyle w:val="FontStyle44"/>
          <w:sz w:val="26"/>
          <w:szCs w:val="26"/>
        </w:rPr>
        <w:t>Понятия, инцидента, аварии, несчастного случая, профзаболевания.</w:t>
      </w:r>
    </w:p>
    <w:p w:rsidR="00F82AE6" w:rsidRPr="00752592" w:rsidRDefault="004134AE" w:rsidP="00965CA5">
      <w:pPr>
        <w:pStyle w:val="Style21"/>
        <w:widowControl/>
        <w:spacing w:line="240" w:lineRule="auto"/>
        <w:ind w:firstLine="567"/>
        <w:rPr>
          <w:rStyle w:val="FontStyle44"/>
          <w:sz w:val="26"/>
          <w:szCs w:val="26"/>
        </w:rPr>
      </w:pPr>
      <w:r w:rsidRPr="00752592">
        <w:rPr>
          <w:rStyle w:val="FontStyle44"/>
          <w:sz w:val="26"/>
          <w:szCs w:val="26"/>
        </w:rPr>
        <w:t>Нормативные документы, регламентирующие порядок расследования причин аварий и несчастных случаев.</w:t>
      </w:r>
    </w:p>
    <w:p w:rsidR="00F82AE6" w:rsidRPr="00752592" w:rsidRDefault="004134AE" w:rsidP="00965CA5">
      <w:pPr>
        <w:pStyle w:val="Style21"/>
        <w:widowControl/>
        <w:spacing w:line="240" w:lineRule="auto"/>
        <w:ind w:firstLine="567"/>
        <w:rPr>
          <w:rStyle w:val="FontStyle44"/>
          <w:sz w:val="26"/>
          <w:szCs w:val="26"/>
        </w:rPr>
      </w:pPr>
      <w:r w:rsidRPr="00752592">
        <w:rPr>
          <w:rStyle w:val="FontStyle44"/>
          <w:sz w:val="26"/>
          <w:szCs w:val="26"/>
        </w:rPr>
        <w:t>Порядок представления, регистрации и анализа информации об авариях, несчастных случаях, происшедших при работе на высоте.</w:t>
      </w:r>
    </w:p>
    <w:p w:rsidR="00F82AE6" w:rsidRPr="00752592" w:rsidRDefault="004134AE" w:rsidP="00965CA5">
      <w:pPr>
        <w:pStyle w:val="Style21"/>
        <w:widowControl/>
        <w:spacing w:line="240" w:lineRule="auto"/>
        <w:ind w:firstLine="567"/>
        <w:jc w:val="left"/>
        <w:rPr>
          <w:rStyle w:val="FontStyle44"/>
          <w:sz w:val="26"/>
          <w:szCs w:val="26"/>
        </w:rPr>
      </w:pPr>
      <w:r w:rsidRPr="00752592">
        <w:rPr>
          <w:rStyle w:val="FontStyle44"/>
          <w:sz w:val="26"/>
          <w:szCs w:val="26"/>
        </w:rPr>
        <w:t>Порядок расследования и учета несчастных случаев.</w:t>
      </w:r>
    </w:p>
    <w:p w:rsidR="00F82AE6" w:rsidRPr="00752592" w:rsidRDefault="004134AE" w:rsidP="00965CA5">
      <w:pPr>
        <w:pStyle w:val="Style21"/>
        <w:widowControl/>
        <w:spacing w:line="240" w:lineRule="auto"/>
        <w:ind w:firstLine="567"/>
        <w:jc w:val="left"/>
        <w:rPr>
          <w:rStyle w:val="FontStyle44"/>
          <w:sz w:val="26"/>
          <w:szCs w:val="26"/>
        </w:rPr>
      </w:pPr>
      <w:r w:rsidRPr="00752592">
        <w:rPr>
          <w:rStyle w:val="FontStyle44"/>
          <w:sz w:val="26"/>
          <w:szCs w:val="26"/>
        </w:rPr>
        <w:t>Анализ причин аварий и несчастных случаев.</w:t>
      </w:r>
    </w:p>
    <w:p w:rsidR="00536476" w:rsidRDefault="004134AE" w:rsidP="00965CA5">
      <w:pPr>
        <w:pStyle w:val="Style21"/>
        <w:widowControl/>
        <w:spacing w:line="240" w:lineRule="auto"/>
        <w:ind w:right="34" w:firstLine="567"/>
        <w:rPr>
          <w:rStyle w:val="FontStyle44"/>
          <w:sz w:val="26"/>
          <w:szCs w:val="26"/>
        </w:rPr>
      </w:pPr>
      <w:r w:rsidRPr="00752592">
        <w:rPr>
          <w:rStyle w:val="FontStyle44"/>
          <w:sz w:val="26"/>
          <w:szCs w:val="26"/>
        </w:rPr>
        <w:t>Обязательное социальное страхование от несчастных случаев на производстве и профессиональных заболеваний.</w:t>
      </w:r>
    </w:p>
    <w:p w:rsidR="00536476" w:rsidRDefault="00536476" w:rsidP="00D177A4">
      <w:pPr>
        <w:pStyle w:val="Style21"/>
        <w:widowControl/>
        <w:spacing w:line="240" w:lineRule="auto"/>
        <w:ind w:right="34" w:firstLine="278"/>
        <w:rPr>
          <w:rStyle w:val="FontStyle44"/>
          <w:sz w:val="26"/>
          <w:szCs w:val="26"/>
        </w:rPr>
      </w:pPr>
    </w:p>
    <w:p w:rsidR="00F82AE6" w:rsidRDefault="004134AE" w:rsidP="00D177A4">
      <w:pPr>
        <w:pStyle w:val="Style21"/>
        <w:widowControl/>
        <w:spacing w:line="240" w:lineRule="auto"/>
        <w:ind w:right="34" w:firstLine="278"/>
        <w:jc w:val="center"/>
        <w:rPr>
          <w:rStyle w:val="FontStyle45"/>
          <w:sz w:val="26"/>
          <w:szCs w:val="26"/>
        </w:rPr>
      </w:pPr>
      <w:r w:rsidRPr="00752592">
        <w:rPr>
          <w:rStyle w:val="FontStyle45"/>
          <w:sz w:val="26"/>
          <w:szCs w:val="26"/>
        </w:rPr>
        <w:t>Тема 6. Оказание доврачебной помощи</w:t>
      </w:r>
    </w:p>
    <w:p w:rsidR="00536476" w:rsidRPr="00752592" w:rsidRDefault="00536476" w:rsidP="00D177A4">
      <w:pPr>
        <w:pStyle w:val="Style21"/>
        <w:widowControl/>
        <w:spacing w:line="240" w:lineRule="auto"/>
        <w:ind w:right="34" w:firstLine="278"/>
        <w:jc w:val="center"/>
        <w:rPr>
          <w:rStyle w:val="FontStyle45"/>
          <w:sz w:val="26"/>
          <w:szCs w:val="26"/>
        </w:rPr>
      </w:pPr>
    </w:p>
    <w:p w:rsidR="00F82AE6" w:rsidRPr="00752592" w:rsidRDefault="004134AE" w:rsidP="00965CA5">
      <w:pPr>
        <w:pStyle w:val="Style21"/>
        <w:widowControl/>
        <w:spacing w:line="240" w:lineRule="auto"/>
        <w:ind w:firstLine="567"/>
        <w:rPr>
          <w:rStyle w:val="FontStyle44"/>
          <w:sz w:val="26"/>
          <w:szCs w:val="26"/>
        </w:rPr>
      </w:pPr>
      <w:r w:rsidRPr="00752592">
        <w:rPr>
          <w:rStyle w:val="FontStyle44"/>
          <w:sz w:val="26"/>
          <w:szCs w:val="26"/>
        </w:rPr>
        <w:t>Межотраслевая инструкция по оказанию первой помощи при несчастных случаях на производстве. Необходимость устранения вредных факторов, угрожающих здоровью и жизни потерпевшего.</w:t>
      </w:r>
    </w:p>
    <w:p w:rsidR="00F82AE6" w:rsidRPr="00752592" w:rsidRDefault="004134AE" w:rsidP="00965CA5">
      <w:pPr>
        <w:pStyle w:val="Style21"/>
        <w:widowControl/>
        <w:spacing w:line="240" w:lineRule="auto"/>
        <w:ind w:firstLine="567"/>
        <w:rPr>
          <w:rStyle w:val="FontStyle44"/>
          <w:sz w:val="26"/>
          <w:szCs w:val="26"/>
        </w:rPr>
      </w:pPr>
      <w:r w:rsidRPr="00752592">
        <w:rPr>
          <w:rStyle w:val="FontStyle44"/>
          <w:sz w:val="26"/>
          <w:szCs w:val="26"/>
        </w:rPr>
        <w:t>Первая помощь пострадавшим при несчастных случаях. Оценка состояния пострадавшего. Действия с пострадавшим, находящимся в бессознательном состоянии. Способы оживления организма при клинической смерти. Реанимационные меры. Первая помощь при ранении, кровотечениях, переломах, ушибах, растяжениях связок, вывихах, тепловых и химических ожогах, отравлении газами, обморожениях, поражениях электрическим током, молнией, при тепловом и солнечном ударах и в других случаях. Вызов скорой помощи.</w:t>
      </w:r>
    </w:p>
    <w:p w:rsidR="00F82AE6" w:rsidRPr="00752592" w:rsidRDefault="004134AE" w:rsidP="00965CA5">
      <w:pPr>
        <w:pStyle w:val="Style21"/>
        <w:widowControl/>
        <w:spacing w:line="240" w:lineRule="auto"/>
        <w:ind w:left="278" w:firstLine="567"/>
        <w:jc w:val="left"/>
        <w:rPr>
          <w:rStyle w:val="FontStyle44"/>
          <w:sz w:val="26"/>
          <w:szCs w:val="26"/>
        </w:rPr>
      </w:pPr>
      <w:r w:rsidRPr="00752592">
        <w:rPr>
          <w:rStyle w:val="FontStyle44"/>
          <w:sz w:val="26"/>
          <w:szCs w:val="26"/>
        </w:rPr>
        <w:t>Комплектование, хранение и использование аптечек на рабочих местах.</w:t>
      </w:r>
    </w:p>
    <w:p w:rsidR="00F82AE6" w:rsidRPr="00752592" w:rsidRDefault="004134AE" w:rsidP="00965CA5">
      <w:pPr>
        <w:pStyle w:val="Style21"/>
        <w:widowControl/>
        <w:spacing w:line="240" w:lineRule="auto"/>
        <w:ind w:left="278" w:firstLine="567"/>
        <w:jc w:val="left"/>
        <w:rPr>
          <w:rStyle w:val="FontStyle44"/>
          <w:sz w:val="26"/>
          <w:szCs w:val="26"/>
        </w:rPr>
      </w:pPr>
      <w:r w:rsidRPr="00752592">
        <w:rPr>
          <w:rStyle w:val="FontStyle44"/>
          <w:sz w:val="26"/>
          <w:szCs w:val="26"/>
        </w:rPr>
        <w:t>Транспортировка пострадавшего.</w:t>
      </w:r>
    </w:p>
    <w:p w:rsidR="00F82AE6" w:rsidRDefault="00F82AE6" w:rsidP="00D177A4">
      <w:pPr>
        <w:pStyle w:val="Style12"/>
        <w:widowControl/>
        <w:spacing w:line="240" w:lineRule="auto"/>
        <w:ind w:right="1498" w:firstLine="0"/>
        <w:rPr>
          <w:sz w:val="26"/>
          <w:szCs w:val="26"/>
        </w:rPr>
      </w:pPr>
    </w:p>
    <w:p w:rsidR="00FE33A4" w:rsidRDefault="00FE33A4" w:rsidP="002F1CD4">
      <w:pPr>
        <w:pStyle w:val="Style12"/>
        <w:widowControl/>
        <w:spacing w:line="240" w:lineRule="auto"/>
        <w:ind w:right="-3" w:firstLine="567"/>
        <w:jc w:val="center"/>
        <w:rPr>
          <w:rStyle w:val="FontStyle44"/>
          <w:b/>
          <w:sz w:val="26"/>
          <w:szCs w:val="26"/>
        </w:rPr>
      </w:pPr>
    </w:p>
    <w:p w:rsidR="00FE33A4" w:rsidRDefault="00FE33A4" w:rsidP="002F1CD4">
      <w:pPr>
        <w:pStyle w:val="Style12"/>
        <w:widowControl/>
        <w:spacing w:line="240" w:lineRule="auto"/>
        <w:ind w:right="-3" w:firstLine="567"/>
        <w:jc w:val="center"/>
        <w:rPr>
          <w:rStyle w:val="FontStyle44"/>
          <w:b/>
          <w:sz w:val="26"/>
          <w:szCs w:val="26"/>
        </w:rPr>
      </w:pPr>
    </w:p>
    <w:p w:rsidR="002F1CD4" w:rsidRDefault="00965CA5" w:rsidP="002F1CD4">
      <w:pPr>
        <w:pStyle w:val="Style12"/>
        <w:widowControl/>
        <w:spacing w:line="240" w:lineRule="auto"/>
        <w:ind w:right="-3" w:firstLine="567"/>
        <w:jc w:val="center"/>
        <w:rPr>
          <w:rStyle w:val="FontStyle44"/>
          <w:b/>
          <w:sz w:val="26"/>
          <w:szCs w:val="26"/>
        </w:rPr>
      </w:pPr>
      <w:r w:rsidRPr="00965CA5">
        <w:rPr>
          <w:rStyle w:val="FontStyle44"/>
          <w:b/>
          <w:sz w:val="26"/>
          <w:szCs w:val="26"/>
        </w:rPr>
        <w:lastRenderedPageBreak/>
        <w:t xml:space="preserve">Тематический план и программа </w:t>
      </w:r>
      <w:r w:rsidR="004134AE" w:rsidRPr="00965CA5">
        <w:rPr>
          <w:rStyle w:val="FontStyle44"/>
          <w:b/>
          <w:sz w:val="26"/>
          <w:szCs w:val="26"/>
        </w:rPr>
        <w:t xml:space="preserve">предмета </w:t>
      </w:r>
    </w:p>
    <w:p w:rsidR="00F82AE6" w:rsidRDefault="004134AE" w:rsidP="002F1CD4">
      <w:pPr>
        <w:pStyle w:val="Style12"/>
        <w:widowControl/>
        <w:spacing w:line="240" w:lineRule="auto"/>
        <w:ind w:right="-3" w:firstLine="567"/>
        <w:jc w:val="center"/>
        <w:rPr>
          <w:rStyle w:val="FontStyle44"/>
          <w:b/>
          <w:sz w:val="26"/>
          <w:szCs w:val="26"/>
        </w:rPr>
      </w:pPr>
      <w:r w:rsidRPr="00965CA5">
        <w:rPr>
          <w:rStyle w:val="FontStyle44"/>
          <w:b/>
          <w:sz w:val="26"/>
          <w:szCs w:val="26"/>
        </w:rPr>
        <w:t>«Основы</w:t>
      </w:r>
      <w:r w:rsidR="002F1CD4">
        <w:rPr>
          <w:rStyle w:val="FontStyle44"/>
          <w:b/>
          <w:sz w:val="26"/>
          <w:szCs w:val="26"/>
        </w:rPr>
        <w:t xml:space="preserve"> </w:t>
      </w:r>
      <w:r w:rsidRPr="00965CA5">
        <w:rPr>
          <w:rStyle w:val="FontStyle44"/>
          <w:b/>
          <w:sz w:val="26"/>
          <w:szCs w:val="26"/>
        </w:rPr>
        <w:t>промышленного альпинизма»</w:t>
      </w:r>
    </w:p>
    <w:p w:rsidR="00775F2B" w:rsidRDefault="00775F2B" w:rsidP="002F1CD4">
      <w:pPr>
        <w:pStyle w:val="Style17"/>
        <w:widowControl/>
        <w:spacing w:line="240" w:lineRule="auto"/>
        <w:rPr>
          <w:rStyle w:val="FontStyle45"/>
          <w:sz w:val="26"/>
          <w:szCs w:val="26"/>
        </w:rPr>
      </w:pPr>
    </w:p>
    <w:p w:rsidR="002F1CD4" w:rsidRPr="002F1CD4" w:rsidRDefault="002F1CD4" w:rsidP="002F1CD4">
      <w:pPr>
        <w:pStyle w:val="Style17"/>
        <w:widowControl/>
        <w:spacing w:line="240" w:lineRule="auto"/>
        <w:rPr>
          <w:rStyle w:val="FontStyle45"/>
          <w:sz w:val="26"/>
          <w:szCs w:val="26"/>
        </w:rPr>
      </w:pPr>
      <w:r w:rsidRPr="002F1CD4">
        <w:rPr>
          <w:rStyle w:val="FontStyle45"/>
          <w:sz w:val="26"/>
          <w:szCs w:val="26"/>
        </w:rPr>
        <w:t>Тематический план</w:t>
      </w:r>
    </w:p>
    <w:p w:rsidR="002F1CD4" w:rsidRDefault="002F1CD4" w:rsidP="002F1CD4">
      <w:pPr>
        <w:pStyle w:val="Style17"/>
        <w:widowControl/>
        <w:spacing w:line="240" w:lineRule="auto"/>
        <w:jc w:val="both"/>
        <w:rPr>
          <w:rStyle w:val="FontStyle45"/>
        </w:rPr>
      </w:pPr>
    </w:p>
    <w:tbl>
      <w:tblPr>
        <w:tblW w:w="9262" w:type="dxa"/>
        <w:tblInd w:w="40" w:type="dxa"/>
        <w:tblLayout w:type="fixed"/>
        <w:tblCellMar>
          <w:left w:w="40" w:type="dxa"/>
          <w:right w:w="40" w:type="dxa"/>
        </w:tblCellMar>
        <w:tblLook w:val="0000" w:firstRow="0" w:lastRow="0" w:firstColumn="0" w:lastColumn="0" w:noHBand="0" w:noVBand="0"/>
      </w:tblPr>
      <w:tblGrid>
        <w:gridCol w:w="709"/>
        <w:gridCol w:w="7796"/>
        <w:gridCol w:w="757"/>
      </w:tblGrid>
      <w:tr w:rsidR="002F1CD4" w:rsidRPr="00D25BE7" w:rsidTr="00476512">
        <w:tc>
          <w:tcPr>
            <w:tcW w:w="709" w:type="dxa"/>
            <w:tcBorders>
              <w:top w:val="single" w:sz="6" w:space="0" w:color="auto"/>
              <w:left w:val="single" w:sz="6" w:space="0" w:color="auto"/>
              <w:bottom w:val="single" w:sz="6" w:space="0" w:color="auto"/>
              <w:right w:val="single" w:sz="6" w:space="0" w:color="auto"/>
            </w:tcBorders>
            <w:vAlign w:val="center"/>
          </w:tcPr>
          <w:p w:rsidR="002F1CD4" w:rsidRPr="00D25BE7" w:rsidRDefault="002F1CD4" w:rsidP="002F1CD4">
            <w:pPr>
              <w:pStyle w:val="Style27"/>
              <w:widowControl/>
              <w:jc w:val="center"/>
              <w:rPr>
                <w:rStyle w:val="FontStyle49"/>
                <w:b/>
                <w:sz w:val="26"/>
                <w:szCs w:val="26"/>
              </w:rPr>
            </w:pPr>
            <w:r w:rsidRPr="00D25BE7">
              <w:rPr>
                <w:rStyle w:val="FontStyle49"/>
                <w:b/>
                <w:sz w:val="26"/>
                <w:szCs w:val="26"/>
              </w:rPr>
              <w:t>№</w:t>
            </w:r>
          </w:p>
          <w:p w:rsidR="002F1CD4" w:rsidRPr="00D25BE7" w:rsidRDefault="002F1CD4" w:rsidP="002F1CD4">
            <w:pPr>
              <w:pStyle w:val="Style18"/>
              <w:widowControl/>
              <w:spacing w:line="240" w:lineRule="auto"/>
              <w:jc w:val="center"/>
              <w:rPr>
                <w:rStyle w:val="FontStyle44"/>
                <w:b/>
                <w:sz w:val="26"/>
                <w:szCs w:val="26"/>
              </w:rPr>
            </w:pPr>
            <w:r w:rsidRPr="00D25BE7">
              <w:rPr>
                <w:rStyle w:val="FontStyle44"/>
                <w:b/>
                <w:sz w:val="26"/>
                <w:szCs w:val="26"/>
              </w:rPr>
              <w:t>п/п</w:t>
            </w:r>
          </w:p>
        </w:tc>
        <w:tc>
          <w:tcPr>
            <w:tcW w:w="7796" w:type="dxa"/>
            <w:tcBorders>
              <w:top w:val="single" w:sz="6" w:space="0" w:color="auto"/>
              <w:left w:val="single" w:sz="6" w:space="0" w:color="auto"/>
              <w:bottom w:val="single" w:sz="6" w:space="0" w:color="auto"/>
              <w:right w:val="single" w:sz="6" w:space="0" w:color="auto"/>
            </w:tcBorders>
            <w:vAlign w:val="center"/>
          </w:tcPr>
          <w:p w:rsidR="002F1CD4" w:rsidRPr="00D25BE7" w:rsidRDefault="002F1CD4" w:rsidP="002F1CD4">
            <w:pPr>
              <w:pStyle w:val="Style18"/>
              <w:widowControl/>
              <w:spacing w:line="240" w:lineRule="auto"/>
              <w:ind w:left="-10"/>
              <w:jc w:val="center"/>
              <w:rPr>
                <w:rStyle w:val="FontStyle44"/>
                <w:b/>
                <w:sz w:val="26"/>
                <w:szCs w:val="26"/>
              </w:rPr>
            </w:pPr>
            <w:r w:rsidRPr="00D25BE7">
              <w:rPr>
                <w:rStyle w:val="FontStyle44"/>
                <w:b/>
                <w:sz w:val="26"/>
                <w:szCs w:val="26"/>
              </w:rPr>
              <w:t>Темы</w:t>
            </w:r>
          </w:p>
        </w:tc>
        <w:tc>
          <w:tcPr>
            <w:tcW w:w="757" w:type="dxa"/>
            <w:tcBorders>
              <w:top w:val="single" w:sz="6" w:space="0" w:color="auto"/>
              <w:left w:val="single" w:sz="6" w:space="0" w:color="auto"/>
              <w:bottom w:val="single" w:sz="6" w:space="0" w:color="auto"/>
              <w:right w:val="single" w:sz="6" w:space="0" w:color="auto"/>
            </w:tcBorders>
            <w:vAlign w:val="center"/>
          </w:tcPr>
          <w:p w:rsidR="002F1CD4" w:rsidRPr="00D25BE7" w:rsidRDefault="002F1CD4" w:rsidP="002F1CD4">
            <w:pPr>
              <w:pStyle w:val="Style34"/>
              <w:widowControl/>
              <w:spacing w:line="230" w:lineRule="exact"/>
              <w:rPr>
                <w:rStyle w:val="FontStyle48"/>
                <w:b/>
                <w:sz w:val="26"/>
                <w:szCs w:val="26"/>
              </w:rPr>
            </w:pPr>
            <w:r w:rsidRPr="00D25BE7">
              <w:rPr>
                <w:rStyle w:val="FontStyle48"/>
                <w:b/>
                <w:sz w:val="26"/>
                <w:szCs w:val="26"/>
              </w:rPr>
              <w:t>Кол-во часов</w:t>
            </w:r>
          </w:p>
        </w:tc>
      </w:tr>
      <w:tr w:rsidR="002F1CD4" w:rsidRPr="00D25BE7" w:rsidTr="00476512">
        <w:tc>
          <w:tcPr>
            <w:tcW w:w="709"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31"/>
              <w:widowControl/>
              <w:jc w:val="center"/>
              <w:rPr>
                <w:rStyle w:val="FontStyle50"/>
                <w:b w:val="0"/>
                <w:sz w:val="26"/>
                <w:szCs w:val="26"/>
              </w:rPr>
            </w:pPr>
            <w:r w:rsidRPr="00D25BE7">
              <w:rPr>
                <w:rStyle w:val="FontStyle50"/>
                <w:b w:val="0"/>
                <w:sz w:val="26"/>
                <w:szCs w:val="26"/>
              </w:rPr>
              <w:t>1.</w:t>
            </w:r>
          </w:p>
        </w:tc>
        <w:tc>
          <w:tcPr>
            <w:tcW w:w="7796" w:type="dxa"/>
            <w:tcBorders>
              <w:top w:val="single" w:sz="6" w:space="0" w:color="auto"/>
              <w:left w:val="single" w:sz="6" w:space="0" w:color="auto"/>
              <w:bottom w:val="single" w:sz="6" w:space="0" w:color="auto"/>
              <w:right w:val="single" w:sz="6" w:space="0" w:color="auto"/>
            </w:tcBorders>
          </w:tcPr>
          <w:p w:rsidR="002F1CD4" w:rsidRPr="00D25BE7" w:rsidRDefault="002F1CD4" w:rsidP="00D25BE7">
            <w:pPr>
              <w:pStyle w:val="Style18"/>
              <w:widowControl/>
              <w:spacing w:line="240" w:lineRule="auto"/>
              <w:jc w:val="both"/>
              <w:rPr>
                <w:rStyle w:val="FontStyle44"/>
                <w:sz w:val="26"/>
                <w:szCs w:val="26"/>
              </w:rPr>
            </w:pPr>
            <w:r w:rsidRPr="00D25BE7">
              <w:rPr>
                <w:rStyle w:val="FontStyle44"/>
                <w:sz w:val="26"/>
                <w:szCs w:val="26"/>
              </w:rPr>
              <w:t>Введение</w:t>
            </w:r>
          </w:p>
        </w:tc>
        <w:tc>
          <w:tcPr>
            <w:tcW w:w="757"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2</w:t>
            </w:r>
          </w:p>
        </w:tc>
      </w:tr>
      <w:tr w:rsidR="002F1CD4" w:rsidRPr="00D25BE7" w:rsidTr="00476512">
        <w:tc>
          <w:tcPr>
            <w:tcW w:w="709"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2.</w:t>
            </w:r>
          </w:p>
        </w:tc>
        <w:tc>
          <w:tcPr>
            <w:tcW w:w="7796" w:type="dxa"/>
            <w:tcBorders>
              <w:top w:val="single" w:sz="6" w:space="0" w:color="auto"/>
              <w:left w:val="single" w:sz="6" w:space="0" w:color="auto"/>
              <w:bottom w:val="single" w:sz="6" w:space="0" w:color="auto"/>
              <w:right w:val="single" w:sz="6" w:space="0" w:color="auto"/>
            </w:tcBorders>
          </w:tcPr>
          <w:p w:rsidR="002F1CD4" w:rsidRPr="00D25BE7" w:rsidRDefault="002F1CD4" w:rsidP="00D25BE7">
            <w:pPr>
              <w:pStyle w:val="Style18"/>
              <w:widowControl/>
              <w:spacing w:line="302" w:lineRule="exact"/>
              <w:jc w:val="both"/>
              <w:rPr>
                <w:rStyle w:val="FontStyle44"/>
                <w:sz w:val="26"/>
                <w:szCs w:val="26"/>
              </w:rPr>
            </w:pPr>
            <w:r w:rsidRPr="00D25BE7">
              <w:rPr>
                <w:rStyle w:val="FontStyle44"/>
                <w:sz w:val="26"/>
                <w:szCs w:val="26"/>
              </w:rPr>
              <w:t>Снаряжение и оборудование для выполнения технологических операций в безопорном пространстве и на высотных объектах</w:t>
            </w:r>
          </w:p>
        </w:tc>
        <w:tc>
          <w:tcPr>
            <w:tcW w:w="757"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4</w:t>
            </w:r>
          </w:p>
        </w:tc>
      </w:tr>
      <w:tr w:rsidR="002F1CD4" w:rsidRPr="00D25BE7" w:rsidTr="00476512">
        <w:tc>
          <w:tcPr>
            <w:tcW w:w="709"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3.</w:t>
            </w:r>
          </w:p>
        </w:tc>
        <w:tc>
          <w:tcPr>
            <w:tcW w:w="7796" w:type="dxa"/>
            <w:tcBorders>
              <w:top w:val="single" w:sz="6" w:space="0" w:color="auto"/>
              <w:left w:val="single" w:sz="6" w:space="0" w:color="auto"/>
              <w:bottom w:val="single" w:sz="6" w:space="0" w:color="auto"/>
              <w:right w:val="single" w:sz="6" w:space="0" w:color="auto"/>
            </w:tcBorders>
          </w:tcPr>
          <w:p w:rsidR="002F1CD4" w:rsidRPr="00D25BE7" w:rsidRDefault="002F1CD4" w:rsidP="00D25BE7">
            <w:pPr>
              <w:pStyle w:val="Style18"/>
              <w:widowControl/>
              <w:spacing w:line="240" w:lineRule="auto"/>
              <w:jc w:val="both"/>
              <w:rPr>
                <w:rStyle w:val="FontStyle44"/>
                <w:sz w:val="26"/>
                <w:szCs w:val="26"/>
              </w:rPr>
            </w:pPr>
            <w:r w:rsidRPr="00D25BE7">
              <w:rPr>
                <w:rStyle w:val="FontStyle44"/>
                <w:sz w:val="26"/>
                <w:szCs w:val="26"/>
              </w:rPr>
              <w:t>Узлы и соединения</w:t>
            </w:r>
          </w:p>
        </w:tc>
        <w:tc>
          <w:tcPr>
            <w:tcW w:w="757"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4</w:t>
            </w:r>
          </w:p>
        </w:tc>
      </w:tr>
      <w:tr w:rsidR="002F1CD4" w:rsidRPr="00D25BE7" w:rsidTr="00476512">
        <w:tc>
          <w:tcPr>
            <w:tcW w:w="709"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4.</w:t>
            </w:r>
          </w:p>
        </w:tc>
        <w:tc>
          <w:tcPr>
            <w:tcW w:w="7796" w:type="dxa"/>
            <w:tcBorders>
              <w:top w:val="single" w:sz="6" w:space="0" w:color="auto"/>
              <w:left w:val="single" w:sz="6" w:space="0" w:color="auto"/>
              <w:bottom w:val="single" w:sz="6" w:space="0" w:color="auto"/>
              <w:right w:val="single" w:sz="6" w:space="0" w:color="auto"/>
            </w:tcBorders>
          </w:tcPr>
          <w:p w:rsidR="002F1CD4" w:rsidRPr="00D25BE7" w:rsidRDefault="002F1CD4" w:rsidP="00D25BE7">
            <w:pPr>
              <w:pStyle w:val="Style18"/>
              <w:widowControl/>
              <w:spacing w:line="240" w:lineRule="auto"/>
              <w:jc w:val="both"/>
              <w:rPr>
                <w:rStyle w:val="FontStyle44"/>
                <w:sz w:val="26"/>
                <w:szCs w:val="26"/>
              </w:rPr>
            </w:pPr>
            <w:r w:rsidRPr="00D25BE7">
              <w:rPr>
                <w:rStyle w:val="FontStyle44"/>
                <w:sz w:val="26"/>
                <w:szCs w:val="26"/>
              </w:rPr>
              <w:t>Основы страховки при работе на высоте</w:t>
            </w:r>
          </w:p>
        </w:tc>
        <w:tc>
          <w:tcPr>
            <w:tcW w:w="757"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6</w:t>
            </w:r>
          </w:p>
        </w:tc>
      </w:tr>
      <w:tr w:rsidR="002F1CD4" w:rsidRPr="00D25BE7" w:rsidTr="00476512">
        <w:tc>
          <w:tcPr>
            <w:tcW w:w="709"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5.</w:t>
            </w:r>
          </w:p>
        </w:tc>
        <w:tc>
          <w:tcPr>
            <w:tcW w:w="7796" w:type="dxa"/>
            <w:tcBorders>
              <w:top w:val="single" w:sz="6" w:space="0" w:color="auto"/>
              <w:left w:val="single" w:sz="6" w:space="0" w:color="auto"/>
              <w:bottom w:val="single" w:sz="6" w:space="0" w:color="auto"/>
              <w:right w:val="single" w:sz="6" w:space="0" w:color="auto"/>
            </w:tcBorders>
          </w:tcPr>
          <w:p w:rsidR="002F1CD4" w:rsidRPr="00D25BE7" w:rsidRDefault="002F1CD4" w:rsidP="00D25BE7">
            <w:pPr>
              <w:pStyle w:val="Style18"/>
              <w:widowControl/>
              <w:spacing w:line="240" w:lineRule="auto"/>
              <w:jc w:val="both"/>
              <w:rPr>
                <w:rStyle w:val="FontStyle44"/>
                <w:sz w:val="26"/>
                <w:szCs w:val="26"/>
              </w:rPr>
            </w:pPr>
            <w:r w:rsidRPr="00D25BE7">
              <w:rPr>
                <w:rStyle w:val="FontStyle44"/>
                <w:sz w:val="26"/>
                <w:szCs w:val="26"/>
              </w:rPr>
              <w:t>Техника спуска и подъема по закрепленной веревке</w:t>
            </w:r>
          </w:p>
        </w:tc>
        <w:tc>
          <w:tcPr>
            <w:tcW w:w="757"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6</w:t>
            </w:r>
          </w:p>
        </w:tc>
      </w:tr>
      <w:tr w:rsidR="002F1CD4" w:rsidRPr="00D25BE7" w:rsidTr="00476512">
        <w:tc>
          <w:tcPr>
            <w:tcW w:w="709"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6.</w:t>
            </w:r>
          </w:p>
        </w:tc>
        <w:tc>
          <w:tcPr>
            <w:tcW w:w="7796" w:type="dxa"/>
            <w:tcBorders>
              <w:top w:val="single" w:sz="6" w:space="0" w:color="auto"/>
              <w:left w:val="single" w:sz="6" w:space="0" w:color="auto"/>
              <w:bottom w:val="single" w:sz="6" w:space="0" w:color="auto"/>
              <w:right w:val="single" w:sz="6" w:space="0" w:color="auto"/>
            </w:tcBorders>
          </w:tcPr>
          <w:p w:rsidR="002F1CD4" w:rsidRPr="00D25BE7" w:rsidRDefault="002F1CD4" w:rsidP="00D25BE7">
            <w:pPr>
              <w:pStyle w:val="Style18"/>
              <w:widowControl/>
              <w:spacing w:line="240" w:lineRule="auto"/>
              <w:jc w:val="both"/>
              <w:rPr>
                <w:rStyle w:val="FontStyle44"/>
                <w:sz w:val="26"/>
                <w:szCs w:val="26"/>
              </w:rPr>
            </w:pPr>
            <w:r w:rsidRPr="00D25BE7">
              <w:rPr>
                <w:rStyle w:val="FontStyle44"/>
                <w:sz w:val="26"/>
                <w:szCs w:val="26"/>
              </w:rPr>
              <w:t>Техника работы с противовесом</w:t>
            </w:r>
          </w:p>
        </w:tc>
        <w:tc>
          <w:tcPr>
            <w:tcW w:w="757"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4</w:t>
            </w:r>
          </w:p>
        </w:tc>
      </w:tr>
      <w:tr w:rsidR="002F1CD4" w:rsidRPr="00D25BE7" w:rsidTr="00476512">
        <w:tc>
          <w:tcPr>
            <w:tcW w:w="709"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7.</w:t>
            </w:r>
          </w:p>
        </w:tc>
        <w:tc>
          <w:tcPr>
            <w:tcW w:w="7796" w:type="dxa"/>
            <w:tcBorders>
              <w:top w:val="single" w:sz="6" w:space="0" w:color="auto"/>
              <w:left w:val="single" w:sz="6" w:space="0" w:color="auto"/>
              <w:bottom w:val="single" w:sz="6" w:space="0" w:color="auto"/>
              <w:right w:val="single" w:sz="6" w:space="0" w:color="auto"/>
            </w:tcBorders>
          </w:tcPr>
          <w:p w:rsidR="002F1CD4" w:rsidRPr="00D25BE7" w:rsidRDefault="002F1CD4" w:rsidP="00D25BE7">
            <w:pPr>
              <w:pStyle w:val="Style18"/>
              <w:widowControl/>
              <w:spacing w:line="240" w:lineRule="auto"/>
              <w:jc w:val="both"/>
              <w:rPr>
                <w:rStyle w:val="FontStyle44"/>
                <w:sz w:val="26"/>
                <w:szCs w:val="26"/>
              </w:rPr>
            </w:pPr>
            <w:r w:rsidRPr="00D25BE7">
              <w:rPr>
                <w:rStyle w:val="FontStyle44"/>
                <w:sz w:val="26"/>
                <w:szCs w:val="26"/>
              </w:rPr>
              <w:t>Передвижение по пространственным конструкциям и объектам</w:t>
            </w:r>
          </w:p>
        </w:tc>
        <w:tc>
          <w:tcPr>
            <w:tcW w:w="757"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4</w:t>
            </w:r>
          </w:p>
        </w:tc>
      </w:tr>
      <w:tr w:rsidR="002F1CD4" w:rsidRPr="00D25BE7" w:rsidTr="00476512">
        <w:tc>
          <w:tcPr>
            <w:tcW w:w="709" w:type="dxa"/>
            <w:tcBorders>
              <w:top w:val="single" w:sz="6" w:space="0" w:color="auto"/>
              <w:left w:val="single" w:sz="6" w:space="0" w:color="auto"/>
              <w:bottom w:val="single" w:sz="6" w:space="0" w:color="auto"/>
              <w:right w:val="single" w:sz="6" w:space="0" w:color="auto"/>
            </w:tcBorders>
          </w:tcPr>
          <w:p w:rsidR="002F1CD4" w:rsidRPr="00D25BE7" w:rsidRDefault="009C2EC8" w:rsidP="001F406B">
            <w:pPr>
              <w:pStyle w:val="Style18"/>
              <w:widowControl/>
              <w:spacing w:line="240" w:lineRule="auto"/>
              <w:jc w:val="center"/>
              <w:rPr>
                <w:rStyle w:val="FontStyle44"/>
                <w:sz w:val="26"/>
                <w:szCs w:val="26"/>
              </w:rPr>
            </w:pPr>
            <w:r>
              <w:rPr>
                <w:rStyle w:val="FontStyle44"/>
                <w:sz w:val="26"/>
                <w:szCs w:val="26"/>
              </w:rPr>
              <w:t>8</w:t>
            </w:r>
            <w:r w:rsidR="002F1CD4" w:rsidRPr="00D25BE7">
              <w:rPr>
                <w:rStyle w:val="FontStyle44"/>
                <w:sz w:val="26"/>
                <w:szCs w:val="26"/>
              </w:rPr>
              <w:t>.</w:t>
            </w:r>
          </w:p>
        </w:tc>
        <w:tc>
          <w:tcPr>
            <w:tcW w:w="7796" w:type="dxa"/>
            <w:tcBorders>
              <w:top w:val="single" w:sz="6" w:space="0" w:color="auto"/>
              <w:left w:val="single" w:sz="6" w:space="0" w:color="auto"/>
              <w:bottom w:val="single" w:sz="6" w:space="0" w:color="auto"/>
              <w:right w:val="single" w:sz="6" w:space="0" w:color="auto"/>
            </w:tcBorders>
          </w:tcPr>
          <w:p w:rsidR="002F1CD4" w:rsidRPr="00D25BE7" w:rsidRDefault="002F1CD4" w:rsidP="00D25BE7">
            <w:pPr>
              <w:pStyle w:val="Style18"/>
              <w:widowControl/>
              <w:spacing w:line="240" w:lineRule="auto"/>
              <w:jc w:val="both"/>
              <w:rPr>
                <w:rStyle w:val="FontStyle44"/>
                <w:sz w:val="26"/>
                <w:szCs w:val="26"/>
              </w:rPr>
            </w:pPr>
            <w:r w:rsidRPr="00D25BE7">
              <w:rPr>
                <w:rStyle w:val="FontStyle44"/>
                <w:sz w:val="26"/>
                <w:szCs w:val="26"/>
              </w:rPr>
              <w:t>Эвакуация пострадавшего при работе на высоте</w:t>
            </w:r>
          </w:p>
        </w:tc>
        <w:tc>
          <w:tcPr>
            <w:tcW w:w="757"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jc w:val="center"/>
              <w:rPr>
                <w:rStyle w:val="FontStyle44"/>
                <w:sz w:val="26"/>
                <w:szCs w:val="26"/>
              </w:rPr>
            </w:pPr>
            <w:r w:rsidRPr="00D25BE7">
              <w:rPr>
                <w:rStyle w:val="FontStyle44"/>
                <w:sz w:val="26"/>
                <w:szCs w:val="26"/>
              </w:rPr>
              <w:t>4</w:t>
            </w:r>
          </w:p>
        </w:tc>
      </w:tr>
      <w:tr w:rsidR="002F1CD4" w:rsidRPr="00D25BE7" w:rsidTr="00476512">
        <w:tc>
          <w:tcPr>
            <w:tcW w:w="709"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
              <w:widowControl/>
              <w:rPr>
                <w:sz w:val="26"/>
                <w:szCs w:val="26"/>
              </w:rPr>
            </w:pPr>
          </w:p>
        </w:tc>
        <w:tc>
          <w:tcPr>
            <w:tcW w:w="7796" w:type="dxa"/>
            <w:tcBorders>
              <w:top w:val="single" w:sz="6" w:space="0" w:color="auto"/>
              <w:left w:val="single" w:sz="6" w:space="0" w:color="auto"/>
              <w:bottom w:val="single" w:sz="6" w:space="0" w:color="auto"/>
              <w:right w:val="single" w:sz="6" w:space="0" w:color="auto"/>
            </w:tcBorders>
          </w:tcPr>
          <w:p w:rsidR="002F1CD4" w:rsidRPr="00D25BE7" w:rsidRDefault="002F1CD4" w:rsidP="001F406B">
            <w:pPr>
              <w:pStyle w:val="Style18"/>
              <w:widowControl/>
              <w:spacing w:line="240" w:lineRule="auto"/>
              <w:rPr>
                <w:rStyle w:val="FontStyle44"/>
                <w:b/>
                <w:sz w:val="26"/>
                <w:szCs w:val="26"/>
              </w:rPr>
            </w:pPr>
            <w:r w:rsidRPr="00D25BE7">
              <w:rPr>
                <w:rStyle w:val="FontStyle44"/>
                <w:b/>
                <w:sz w:val="26"/>
                <w:szCs w:val="26"/>
              </w:rPr>
              <w:t>ИТОГО:</w:t>
            </w:r>
          </w:p>
        </w:tc>
        <w:tc>
          <w:tcPr>
            <w:tcW w:w="757" w:type="dxa"/>
            <w:tcBorders>
              <w:top w:val="single" w:sz="6" w:space="0" w:color="auto"/>
              <w:left w:val="single" w:sz="6" w:space="0" w:color="auto"/>
              <w:bottom w:val="single" w:sz="6" w:space="0" w:color="auto"/>
              <w:right w:val="single" w:sz="6" w:space="0" w:color="auto"/>
            </w:tcBorders>
          </w:tcPr>
          <w:p w:rsidR="002F1CD4" w:rsidRPr="00D25BE7" w:rsidRDefault="009C2EC8" w:rsidP="001F406B">
            <w:pPr>
              <w:pStyle w:val="Style18"/>
              <w:widowControl/>
              <w:spacing w:line="240" w:lineRule="auto"/>
              <w:jc w:val="center"/>
              <w:rPr>
                <w:rStyle w:val="FontStyle44"/>
                <w:sz w:val="26"/>
                <w:szCs w:val="26"/>
              </w:rPr>
            </w:pPr>
            <w:r>
              <w:rPr>
                <w:rStyle w:val="FontStyle44"/>
                <w:sz w:val="26"/>
                <w:szCs w:val="26"/>
              </w:rPr>
              <w:t>34</w:t>
            </w:r>
          </w:p>
        </w:tc>
      </w:tr>
    </w:tbl>
    <w:p w:rsidR="00554A96" w:rsidRDefault="00554A96" w:rsidP="00D177A4">
      <w:pPr>
        <w:pStyle w:val="Style2"/>
        <w:widowControl/>
        <w:jc w:val="center"/>
        <w:rPr>
          <w:rStyle w:val="FontStyle44"/>
          <w:sz w:val="26"/>
          <w:szCs w:val="26"/>
        </w:rPr>
      </w:pPr>
    </w:p>
    <w:p w:rsidR="002F1CD4" w:rsidRPr="002F1CD4" w:rsidRDefault="002F1CD4" w:rsidP="002F1CD4">
      <w:pPr>
        <w:pStyle w:val="Style2"/>
        <w:widowControl/>
        <w:jc w:val="center"/>
        <w:rPr>
          <w:rStyle w:val="FontStyle44"/>
          <w:b/>
          <w:sz w:val="26"/>
          <w:szCs w:val="26"/>
        </w:rPr>
      </w:pPr>
      <w:r w:rsidRPr="002F1CD4">
        <w:rPr>
          <w:rStyle w:val="FontStyle44"/>
          <w:b/>
          <w:sz w:val="26"/>
          <w:szCs w:val="26"/>
        </w:rPr>
        <w:t>Программа</w:t>
      </w:r>
    </w:p>
    <w:p w:rsidR="002F1CD4" w:rsidRPr="00752592" w:rsidRDefault="002F1CD4" w:rsidP="00D177A4">
      <w:pPr>
        <w:pStyle w:val="Style2"/>
        <w:widowControl/>
        <w:jc w:val="center"/>
        <w:rPr>
          <w:rStyle w:val="FontStyle44"/>
          <w:sz w:val="26"/>
          <w:szCs w:val="26"/>
        </w:rPr>
      </w:pPr>
    </w:p>
    <w:p w:rsidR="00F82AE6" w:rsidRDefault="004134AE" w:rsidP="00D177A4">
      <w:pPr>
        <w:pStyle w:val="Style17"/>
        <w:widowControl/>
        <w:spacing w:line="240" w:lineRule="auto"/>
        <w:ind w:left="269"/>
        <w:rPr>
          <w:rStyle w:val="FontStyle45"/>
          <w:sz w:val="26"/>
          <w:szCs w:val="26"/>
        </w:rPr>
      </w:pPr>
      <w:r w:rsidRPr="00752592">
        <w:rPr>
          <w:rStyle w:val="FontStyle45"/>
          <w:sz w:val="26"/>
          <w:szCs w:val="26"/>
        </w:rPr>
        <w:t>Тема 1. Введение</w:t>
      </w:r>
    </w:p>
    <w:p w:rsidR="002F1CD4" w:rsidRPr="00752592" w:rsidRDefault="002F1CD4" w:rsidP="00D177A4">
      <w:pPr>
        <w:pStyle w:val="Style17"/>
        <w:widowControl/>
        <w:spacing w:line="240" w:lineRule="auto"/>
        <w:ind w:left="269"/>
        <w:rPr>
          <w:rStyle w:val="FontStyle45"/>
          <w:sz w:val="26"/>
          <w:szCs w:val="26"/>
        </w:rPr>
      </w:pPr>
    </w:p>
    <w:p w:rsidR="00F82AE6" w:rsidRPr="00752592" w:rsidRDefault="004134AE" w:rsidP="002F1CD4">
      <w:pPr>
        <w:pStyle w:val="Style21"/>
        <w:widowControl/>
        <w:spacing w:line="240" w:lineRule="auto"/>
        <w:ind w:right="5" w:firstLine="567"/>
        <w:rPr>
          <w:rStyle w:val="FontStyle44"/>
          <w:sz w:val="26"/>
          <w:szCs w:val="26"/>
        </w:rPr>
      </w:pPr>
      <w:r w:rsidRPr="00752592">
        <w:rPr>
          <w:rStyle w:val="FontStyle44"/>
          <w:sz w:val="26"/>
          <w:szCs w:val="26"/>
        </w:rPr>
        <w:t>Определение понятия «</w:t>
      </w:r>
      <w:r w:rsidR="002F1CD4">
        <w:rPr>
          <w:rStyle w:val="FontStyle44"/>
          <w:sz w:val="26"/>
          <w:szCs w:val="26"/>
        </w:rPr>
        <w:t>П</w:t>
      </w:r>
      <w:r w:rsidRPr="00752592">
        <w:rPr>
          <w:rStyle w:val="FontStyle44"/>
          <w:sz w:val="26"/>
          <w:szCs w:val="26"/>
        </w:rPr>
        <w:t>ромышленный альпинизм». Промышленный альпинизм как вид производственной деятельности. Международный опыт проведения работ с использованием альпинистских технологий при производстве ремонтно-строительных работ. Экономическая целесообразность применения альпинистской техники при выполнении технологических операций на высотных объектах.</w:t>
      </w:r>
    </w:p>
    <w:p w:rsidR="00F82AE6" w:rsidRPr="00752592" w:rsidRDefault="004134AE" w:rsidP="002F1CD4">
      <w:pPr>
        <w:pStyle w:val="Style21"/>
        <w:widowControl/>
        <w:spacing w:line="240" w:lineRule="auto"/>
        <w:ind w:right="5" w:firstLine="567"/>
        <w:jc w:val="left"/>
        <w:rPr>
          <w:rStyle w:val="FontStyle44"/>
          <w:sz w:val="26"/>
          <w:szCs w:val="26"/>
        </w:rPr>
      </w:pPr>
      <w:r w:rsidRPr="00752592">
        <w:rPr>
          <w:rStyle w:val="FontStyle44"/>
          <w:sz w:val="26"/>
          <w:szCs w:val="26"/>
        </w:rPr>
        <w:t>Ознакомление с требованиями к профессии «</w:t>
      </w:r>
      <w:r w:rsidR="002F1CD4">
        <w:rPr>
          <w:rStyle w:val="FontStyle44"/>
          <w:sz w:val="26"/>
          <w:szCs w:val="26"/>
        </w:rPr>
        <w:t>П</w:t>
      </w:r>
      <w:r w:rsidRPr="00752592">
        <w:rPr>
          <w:rStyle w:val="FontStyle44"/>
          <w:sz w:val="26"/>
          <w:szCs w:val="26"/>
        </w:rPr>
        <w:t>ромышленный альпинист».</w:t>
      </w:r>
    </w:p>
    <w:p w:rsidR="00F82AE6" w:rsidRPr="00752592" w:rsidRDefault="00F82AE6" w:rsidP="00D177A4">
      <w:pPr>
        <w:pStyle w:val="Style20"/>
        <w:widowControl/>
        <w:spacing w:line="240" w:lineRule="auto"/>
        <w:ind w:left="1656" w:right="1358"/>
        <w:rPr>
          <w:sz w:val="26"/>
          <w:szCs w:val="26"/>
        </w:rPr>
      </w:pPr>
    </w:p>
    <w:p w:rsidR="002F1CD4" w:rsidRDefault="004134AE" w:rsidP="002F1CD4">
      <w:pPr>
        <w:pStyle w:val="Style20"/>
        <w:widowControl/>
        <w:spacing w:line="240" w:lineRule="auto"/>
        <w:ind w:right="-3"/>
        <w:rPr>
          <w:rStyle w:val="FontStyle45"/>
          <w:sz w:val="26"/>
          <w:szCs w:val="26"/>
        </w:rPr>
      </w:pPr>
      <w:r w:rsidRPr="00752592">
        <w:rPr>
          <w:rStyle w:val="FontStyle45"/>
          <w:sz w:val="26"/>
          <w:szCs w:val="26"/>
        </w:rPr>
        <w:t xml:space="preserve">Тема 2. Снаряжение и оборудование для выполнения </w:t>
      </w:r>
    </w:p>
    <w:p w:rsidR="00F82AE6" w:rsidRPr="00752592" w:rsidRDefault="004134AE" w:rsidP="002F1CD4">
      <w:pPr>
        <w:pStyle w:val="Style20"/>
        <w:widowControl/>
        <w:spacing w:line="240" w:lineRule="auto"/>
        <w:ind w:right="-3"/>
        <w:rPr>
          <w:rStyle w:val="FontStyle45"/>
          <w:sz w:val="26"/>
          <w:szCs w:val="26"/>
        </w:rPr>
      </w:pPr>
      <w:r w:rsidRPr="00752592">
        <w:rPr>
          <w:rStyle w:val="FontStyle45"/>
          <w:sz w:val="26"/>
          <w:szCs w:val="26"/>
        </w:rPr>
        <w:t>технол</w:t>
      </w:r>
      <w:r w:rsidR="002F1CD4">
        <w:rPr>
          <w:rStyle w:val="FontStyle45"/>
          <w:sz w:val="26"/>
          <w:szCs w:val="26"/>
        </w:rPr>
        <w:t xml:space="preserve">огических операций в безопорном </w:t>
      </w:r>
      <w:r w:rsidRPr="00752592">
        <w:rPr>
          <w:rStyle w:val="FontStyle45"/>
          <w:sz w:val="26"/>
          <w:szCs w:val="26"/>
        </w:rPr>
        <w:t>пространстве</w:t>
      </w:r>
    </w:p>
    <w:p w:rsidR="00F82AE6" w:rsidRPr="00752592" w:rsidRDefault="00F82AE6" w:rsidP="00D177A4">
      <w:pPr>
        <w:pStyle w:val="Style21"/>
        <w:widowControl/>
        <w:spacing w:line="240" w:lineRule="auto"/>
        <w:ind w:firstLine="269"/>
        <w:rPr>
          <w:sz w:val="26"/>
          <w:szCs w:val="26"/>
        </w:rPr>
      </w:pP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Альпинистская веревка. Трос. Плоские капроновые ленты (стропы). Карабины (соединительные элементы). Индивидуальные страховочные системы (ИСС). Рабочие сидения - с</w:t>
      </w:r>
      <w:r w:rsidR="002F1CD4">
        <w:rPr>
          <w:rStyle w:val="FontStyle44"/>
          <w:sz w:val="26"/>
          <w:szCs w:val="26"/>
        </w:rPr>
        <w:t>и</w:t>
      </w:r>
      <w:r w:rsidRPr="00752592">
        <w:rPr>
          <w:rStyle w:val="FontStyle44"/>
          <w:sz w:val="26"/>
          <w:szCs w:val="26"/>
        </w:rPr>
        <w:t>душки. Спусковые (тормозные) устройства. Зажимы для веревки и троса. Устройства для подъема по веревке. Лебедки для троса и веревки. Амортизаторы рывка. Вспомогательные приспособления. Приспособления, облегчающие работу с тросом.</w:t>
      </w:r>
    </w:p>
    <w:p w:rsidR="00F82AE6" w:rsidRPr="00752592" w:rsidRDefault="004134AE" w:rsidP="002F1CD4">
      <w:pPr>
        <w:pStyle w:val="Style21"/>
        <w:widowControl/>
        <w:spacing w:line="240" w:lineRule="auto"/>
        <w:ind w:firstLine="567"/>
        <w:jc w:val="left"/>
        <w:rPr>
          <w:rStyle w:val="FontStyle44"/>
          <w:sz w:val="26"/>
          <w:szCs w:val="26"/>
        </w:rPr>
      </w:pPr>
      <w:r w:rsidRPr="00752592">
        <w:rPr>
          <w:rStyle w:val="FontStyle44"/>
          <w:sz w:val="26"/>
          <w:szCs w:val="26"/>
        </w:rPr>
        <w:t>Автономные осветительные средства.</w:t>
      </w: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Прочностные характеристики снаряжения. Правила хранения. Условия отбраковки. Правила приобретения и контроля снаряжения и оборудования для выполнения технологических операций на высотных объектах и в безопорном пространстве. Журналы учета спецсредств.</w:t>
      </w:r>
    </w:p>
    <w:p w:rsidR="00F82AE6" w:rsidRPr="00752592" w:rsidRDefault="00F82AE6" w:rsidP="00D177A4">
      <w:pPr>
        <w:pStyle w:val="Style17"/>
        <w:widowControl/>
        <w:spacing w:line="240" w:lineRule="auto"/>
        <w:jc w:val="both"/>
        <w:rPr>
          <w:sz w:val="26"/>
          <w:szCs w:val="26"/>
        </w:rPr>
      </w:pPr>
    </w:p>
    <w:p w:rsidR="00775F2B" w:rsidRDefault="00775F2B" w:rsidP="002F1CD4">
      <w:pPr>
        <w:pStyle w:val="Style17"/>
        <w:widowControl/>
        <w:spacing w:line="240" w:lineRule="auto"/>
        <w:ind w:firstLine="567"/>
        <w:rPr>
          <w:rStyle w:val="FontStyle45"/>
          <w:sz w:val="26"/>
          <w:szCs w:val="26"/>
        </w:rPr>
      </w:pPr>
    </w:p>
    <w:p w:rsidR="00775F2B" w:rsidRDefault="00775F2B" w:rsidP="002F1CD4">
      <w:pPr>
        <w:pStyle w:val="Style17"/>
        <w:widowControl/>
        <w:spacing w:line="240" w:lineRule="auto"/>
        <w:ind w:firstLine="567"/>
        <w:rPr>
          <w:rStyle w:val="FontStyle45"/>
          <w:sz w:val="26"/>
          <w:szCs w:val="26"/>
        </w:rPr>
      </w:pPr>
    </w:p>
    <w:p w:rsidR="00F82AE6" w:rsidRPr="00752592" w:rsidRDefault="004134AE" w:rsidP="002F1CD4">
      <w:pPr>
        <w:pStyle w:val="Style17"/>
        <w:widowControl/>
        <w:spacing w:line="240" w:lineRule="auto"/>
        <w:ind w:firstLine="567"/>
        <w:rPr>
          <w:rStyle w:val="FontStyle45"/>
          <w:sz w:val="26"/>
          <w:szCs w:val="26"/>
        </w:rPr>
      </w:pPr>
      <w:r w:rsidRPr="00752592">
        <w:rPr>
          <w:rStyle w:val="FontStyle45"/>
          <w:sz w:val="26"/>
          <w:szCs w:val="26"/>
        </w:rPr>
        <w:lastRenderedPageBreak/>
        <w:t>Тема 3. Узлы и соединения</w:t>
      </w:r>
    </w:p>
    <w:p w:rsidR="00F82AE6" w:rsidRPr="00752592" w:rsidRDefault="00F82AE6" w:rsidP="002F1CD4">
      <w:pPr>
        <w:pStyle w:val="Style21"/>
        <w:widowControl/>
        <w:spacing w:line="240" w:lineRule="auto"/>
        <w:ind w:firstLine="567"/>
        <w:jc w:val="left"/>
        <w:rPr>
          <w:sz w:val="26"/>
          <w:szCs w:val="26"/>
        </w:rPr>
      </w:pPr>
    </w:p>
    <w:p w:rsidR="00F82AE6" w:rsidRPr="00752592" w:rsidRDefault="004134AE" w:rsidP="002F1CD4">
      <w:pPr>
        <w:pStyle w:val="Style21"/>
        <w:widowControl/>
        <w:spacing w:line="240" w:lineRule="auto"/>
        <w:ind w:firstLine="567"/>
        <w:jc w:val="left"/>
        <w:rPr>
          <w:rStyle w:val="FontStyle44"/>
          <w:sz w:val="26"/>
          <w:szCs w:val="26"/>
        </w:rPr>
      </w:pPr>
      <w:r w:rsidRPr="00752592">
        <w:rPr>
          <w:rStyle w:val="FontStyle44"/>
          <w:sz w:val="26"/>
          <w:szCs w:val="26"/>
        </w:rPr>
        <w:t>Общие свойства и требования, предъявляемые к узлам.</w:t>
      </w: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Узлы для связывания веревок (прямой узел, встречный узел, брамшкотовый узел, узел «грейпвайн»).</w:t>
      </w: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Узлы для привязывания (узел «булинь», штыковые узлы, узел «проводник» и его модификации).</w:t>
      </w: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Специальные узлы (узел Прусика, узел Бахмана, узел «стремя», узел УМАА, узел Гарда, схватывающие узлы «блэкнот», «спасатель» для веревок одинакового диаметра).</w:t>
      </w:r>
    </w:p>
    <w:p w:rsidR="002F1CD4" w:rsidRDefault="004134AE" w:rsidP="002F1CD4">
      <w:pPr>
        <w:pStyle w:val="Style16"/>
        <w:widowControl/>
        <w:spacing w:line="240" w:lineRule="auto"/>
        <w:ind w:firstLine="567"/>
        <w:jc w:val="left"/>
        <w:rPr>
          <w:rStyle w:val="FontStyle44"/>
          <w:sz w:val="26"/>
          <w:szCs w:val="26"/>
        </w:rPr>
      </w:pPr>
      <w:r w:rsidRPr="00752592">
        <w:rPr>
          <w:rStyle w:val="FontStyle44"/>
          <w:sz w:val="26"/>
          <w:szCs w:val="26"/>
        </w:rPr>
        <w:t>Соединение пл</w:t>
      </w:r>
      <w:r w:rsidR="00CE3E03">
        <w:rPr>
          <w:rStyle w:val="FontStyle44"/>
          <w:sz w:val="26"/>
          <w:szCs w:val="26"/>
        </w:rPr>
        <w:t>оских лент. Соединение стальных тросов.</w:t>
      </w:r>
    </w:p>
    <w:p w:rsidR="00CE3E03" w:rsidRDefault="00CE3E03" w:rsidP="002F1CD4">
      <w:pPr>
        <w:pStyle w:val="Style16"/>
        <w:widowControl/>
        <w:spacing w:line="240" w:lineRule="auto"/>
        <w:ind w:firstLine="567"/>
        <w:jc w:val="left"/>
        <w:rPr>
          <w:rStyle w:val="FontStyle44"/>
          <w:sz w:val="26"/>
          <w:szCs w:val="26"/>
        </w:rPr>
      </w:pPr>
      <w:r>
        <w:rPr>
          <w:rStyle w:val="FontStyle44"/>
          <w:sz w:val="26"/>
          <w:szCs w:val="26"/>
        </w:rPr>
        <w:t>Бухтование</w:t>
      </w:r>
      <w:r w:rsidR="002F1CD4">
        <w:rPr>
          <w:rStyle w:val="FontStyle44"/>
          <w:sz w:val="26"/>
          <w:szCs w:val="26"/>
        </w:rPr>
        <w:t xml:space="preserve"> </w:t>
      </w:r>
      <w:r w:rsidR="004134AE" w:rsidRPr="00752592">
        <w:rPr>
          <w:rStyle w:val="FontStyle44"/>
          <w:sz w:val="26"/>
          <w:szCs w:val="26"/>
        </w:rPr>
        <w:t>(маркировка)</w:t>
      </w:r>
      <w:r>
        <w:rPr>
          <w:rStyle w:val="FontStyle44"/>
          <w:sz w:val="26"/>
          <w:szCs w:val="26"/>
        </w:rPr>
        <w:t xml:space="preserve"> </w:t>
      </w:r>
      <w:r w:rsidR="004134AE" w:rsidRPr="00752592">
        <w:rPr>
          <w:rStyle w:val="FontStyle44"/>
          <w:sz w:val="26"/>
          <w:szCs w:val="26"/>
        </w:rPr>
        <w:t xml:space="preserve"> веревок.</w:t>
      </w:r>
    </w:p>
    <w:p w:rsidR="00CE3E03" w:rsidRDefault="00CE3E03" w:rsidP="00D177A4">
      <w:pPr>
        <w:pStyle w:val="Style16"/>
        <w:widowControl/>
        <w:spacing w:line="240" w:lineRule="auto"/>
        <w:ind w:left="278" w:right="2880"/>
        <w:jc w:val="left"/>
        <w:rPr>
          <w:rStyle w:val="FontStyle44"/>
          <w:sz w:val="26"/>
          <w:szCs w:val="26"/>
        </w:rPr>
      </w:pPr>
    </w:p>
    <w:p w:rsidR="00F82AE6" w:rsidRPr="00752592" w:rsidRDefault="004134AE" w:rsidP="00D177A4">
      <w:pPr>
        <w:pStyle w:val="Style16"/>
        <w:widowControl/>
        <w:spacing w:line="240" w:lineRule="auto"/>
        <w:ind w:right="-3" w:firstLine="567"/>
        <w:jc w:val="center"/>
        <w:rPr>
          <w:rStyle w:val="FontStyle45"/>
          <w:sz w:val="26"/>
          <w:szCs w:val="26"/>
        </w:rPr>
      </w:pPr>
      <w:r w:rsidRPr="00752592">
        <w:rPr>
          <w:rStyle w:val="FontStyle45"/>
          <w:sz w:val="26"/>
          <w:szCs w:val="26"/>
        </w:rPr>
        <w:t>Тема 4. Основы страховки при работе на высоте</w:t>
      </w:r>
    </w:p>
    <w:p w:rsidR="00F82AE6" w:rsidRPr="00752592" w:rsidRDefault="00F82AE6" w:rsidP="00D177A4">
      <w:pPr>
        <w:pStyle w:val="Style21"/>
        <w:widowControl/>
        <w:spacing w:line="240" w:lineRule="auto"/>
        <w:ind w:firstLine="0"/>
        <w:rPr>
          <w:sz w:val="26"/>
          <w:szCs w:val="26"/>
        </w:rPr>
      </w:pP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Организация пунктов страховки. Критерии оценки надежности точек закрепления. Крючья, закладные и распорные элементы. Блокировка двух и более точек с равномерным распределением нагрузки. Объекты трения.</w:t>
      </w: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Краткие сведения о напряжениях, возникающих при различных углах нагружения веревки. Расчет усилий, возникающих при рывке.</w:t>
      </w: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Способы обеспечения безопасности работников. Групповая и индивидуальная страховка. Динамическая страховка и способы гашения рывка при срыве работника.</w:t>
      </w:r>
    </w:p>
    <w:p w:rsidR="00F82AE6" w:rsidRPr="00752592" w:rsidRDefault="00F82AE6" w:rsidP="00D177A4">
      <w:pPr>
        <w:pStyle w:val="Style20"/>
        <w:widowControl/>
        <w:spacing w:line="240" w:lineRule="auto"/>
        <w:ind w:left="2880" w:right="2592"/>
        <w:rPr>
          <w:sz w:val="26"/>
          <w:szCs w:val="26"/>
        </w:rPr>
      </w:pPr>
    </w:p>
    <w:p w:rsidR="00F82AE6" w:rsidRPr="00752592" w:rsidRDefault="004134AE" w:rsidP="00D177A4">
      <w:pPr>
        <w:pStyle w:val="Style20"/>
        <w:widowControl/>
        <w:spacing w:line="240" w:lineRule="auto"/>
        <w:ind w:right="-3" w:firstLine="567"/>
        <w:rPr>
          <w:rStyle w:val="FontStyle45"/>
          <w:sz w:val="26"/>
          <w:szCs w:val="26"/>
        </w:rPr>
      </w:pPr>
      <w:r w:rsidRPr="00752592">
        <w:rPr>
          <w:rStyle w:val="FontStyle45"/>
          <w:sz w:val="26"/>
          <w:szCs w:val="26"/>
        </w:rPr>
        <w:t>Тема 5. Техника спуска и подъема по закрепленной веревке</w:t>
      </w:r>
    </w:p>
    <w:p w:rsidR="00F82AE6" w:rsidRPr="00752592" w:rsidRDefault="00F82AE6" w:rsidP="00D177A4">
      <w:pPr>
        <w:pStyle w:val="Style21"/>
        <w:widowControl/>
        <w:spacing w:line="240" w:lineRule="auto"/>
        <w:ind w:firstLine="0"/>
        <w:rPr>
          <w:sz w:val="26"/>
          <w:szCs w:val="26"/>
        </w:rPr>
      </w:pP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Рабочая спусковая система. Страховочная система. Закрепление веревки (троса). Навеска веревок. Вертикальные перила. Посадка на веревку. Применение оттяжек. Применение консолей. Завешивание инструмента и материала.</w:t>
      </w: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Техника активного и пассивного спуска. Работа на двух веревках. Пересадка с веревки на веревку. Сложные веревочные системы.</w:t>
      </w: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Способ подъема «грудь-нога». Способ подъема «грудь-лесенка». Способ подъема «нога-нога».</w:t>
      </w: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Полиспастные системы. Расчет усилий в полиспасте. Методы спуска и подъема человека и груза. Остановка груза на необходимой высоте. Сопровождение груза.</w:t>
      </w:r>
    </w:p>
    <w:p w:rsidR="00F82AE6" w:rsidRPr="00752592" w:rsidRDefault="004134AE" w:rsidP="002F1CD4">
      <w:pPr>
        <w:pStyle w:val="Style21"/>
        <w:widowControl/>
        <w:spacing w:line="240" w:lineRule="auto"/>
        <w:ind w:firstLine="567"/>
        <w:rPr>
          <w:rStyle w:val="FontStyle44"/>
          <w:sz w:val="26"/>
          <w:szCs w:val="26"/>
        </w:rPr>
      </w:pPr>
      <w:r w:rsidRPr="00752592">
        <w:rPr>
          <w:rStyle w:val="FontStyle44"/>
          <w:sz w:val="26"/>
          <w:szCs w:val="26"/>
        </w:rPr>
        <w:t>Жесткие правила. Правила закрепления. Организация спуска по перилам на стальном тросе различного диаметра.</w:t>
      </w:r>
    </w:p>
    <w:p w:rsidR="00F82AE6" w:rsidRPr="00752592" w:rsidRDefault="00F82AE6" w:rsidP="00D177A4">
      <w:pPr>
        <w:pStyle w:val="Style17"/>
        <w:widowControl/>
        <w:spacing w:line="240" w:lineRule="auto"/>
        <w:jc w:val="both"/>
        <w:rPr>
          <w:sz w:val="26"/>
          <w:szCs w:val="26"/>
        </w:rPr>
      </w:pPr>
    </w:p>
    <w:p w:rsidR="00F82AE6" w:rsidRPr="00752592" w:rsidRDefault="004134AE" w:rsidP="00D177A4">
      <w:pPr>
        <w:pStyle w:val="Style17"/>
        <w:widowControl/>
        <w:spacing w:line="240" w:lineRule="auto"/>
        <w:ind w:left="2530"/>
        <w:jc w:val="both"/>
        <w:rPr>
          <w:rStyle w:val="FontStyle45"/>
          <w:sz w:val="26"/>
          <w:szCs w:val="26"/>
        </w:rPr>
      </w:pPr>
      <w:r w:rsidRPr="00752592">
        <w:rPr>
          <w:rStyle w:val="FontStyle45"/>
          <w:sz w:val="26"/>
          <w:szCs w:val="26"/>
        </w:rPr>
        <w:t>Тема 6. Техника работы с противовесом</w:t>
      </w:r>
    </w:p>
    <w:p w:rsidR="00F82AE6" w:rsidRPr="00752592" w:rsidRDefault="00F82AE6" w:rsidP="00D177A4">
      <w:pPr>
        <w:pStyle w:val="Style21"/>
        <w:widowControl/>
        <w:spacing w:line="240" w:lineRule="auto"/>
        <w:ind w:firstLine="0"/>
        <w:rPr>
          <w:sz w:val="26"/>
          <w:szCs w:val="26"/>
        </w:rPr>
      </w:pPr>
    </w:p>
    <w:p w:rsidR="00CE3E03" w:rsidRDefault="004134AE" w:rsidP="002F1CD4">
      <w:pPr>
        <w:pStyle w:val="Style21"/>
        <w:widowControl/>
        <w:spacing w:line="240" w:lineRule="auto"/>
        <w:ind w:firstLine="567"/>
        <w:rPr>
          <w:rStyle w:val="FontStyle44"/>
          <w:sz w:val="26"/>
          <w:szCs w:val="26"/>
        </w:rPr>
      </w:pPr>
      <w:r w:rsidRPr="00752592">
        <w:rPr>
          <w:rStyle w:val="FontStyle44"/>
          <w:sz w:val="26"/>
          <w:szCs w:val="26"/>
        </w:rPr>
        <w:t>Физические основы работы с противовесом. Настройка противовеса. Разные методы работы с противовесом: достоинства и недостатки.</w:t>
      </w:r>
    </w:p>
    <w:p w:rsidR="00775F2B" w:rsidRDefault="00775F2B" w:rsidP="00D25BE7">
      <w:pPr>
        <w:pStyle w:val="Style21"/>
        <w:widowControl/>
        <w:spacing w:line="240" w:lineRule="auto"/>
        <w:ind w:firstLine="274"/>
        <w:jc w:val="center"/>
        <w:rPr>
          <w:rStyle w:val="FontStyle45"/>
          <w:sz w:val="26"/>
          <w:szCs w:val="26"/>
        </w:rPr>
      </w:pPr>
    </w:p>
    <w:p w:rsidR="00775F2B" w:rsidRDefault="00775F2B" w:rsidP="00D25BE7">
      <w:pPr>
        <w:pStyle w:val="Style21"/>
        <w:widowControl/>
        <w:spacing w:line="240" w:lineRule="auto"/>
        <w:ind w:firstLine="274"/>
        <w:jc w:val="center"/>
        <w:rPr>
          <w:rStyle w:val="FontStyle45"/>
          <w:sz w:val="26"/>
          <w:szCs w:val="26"/>
        </w:rPr>
      </w:pPr>
    </w:p>
    <w:p w:rsidR="00775F2B" w:rsidRDefault="00775F2B" w:rsidP="00D25BE7">
      <w:pPr>
        <w:pStyle w:val="Style21"/>
        <w:widowControl/>
        <w:spacing w:line="240" w:lineRule="auto"/>
        <w:ind w:firstLine="274"/>
        <w:jc w:val="center"/>
        <w:rPr>
          <w:rStyle w:val="FontStyle45"/>
          <w:sz w:val="26"/>
          <w:szCs w:val="26"/>
        </w:rPr>
      </w:pPr>
    </w:p>
    <w:p w:rsidR="00775F2B" w:rsidRDefault="00775F2B" w:rsidP="00D25BE7">
      <w:pPr>
        <w:pStyle w:val="Style21"/>
        <w:widowControl/>
        <w:spacing w:line="240" w:lineRule="auto"/>
        <w:ind w:firstLine="274"/>
        <w:jc w:val="center"/>
        <w:rPr>
          <w:rStyle w:val="FontStyle45"/>
          <w:sz w:val="26"/>
          <w:szCs w:val="26"/>
        </w:rPr>
      </w:pPr>
    </w:p>
    <w:p w:rsidR="00775F2B" w:rsidRDefault="00775F2B" w:rsidP="00D25BE7">
      <w:pPr>
        <w:pStyle w:val="Style21"/>
        <w:widowControl/>
        <w:spacing w:line="240" w:lineRule="auto"/>
        <w:ind w:firstLine="274"/>
        <w:jc w:val="center"/>
        <w:rPr>
          <w:rStyle w:val="FontStyle45"/>
          <w:sz w:val="26"/>
          <w:szCs w:val="26"/>
        </w:rPr>
      </w:pPr>
    </w:p>
    <w:p w:rsidR="00D25BE7" w:rsidRDefault="004134AE" w:rsidP="00D25BE7">
      <w:pPr>
        <w:pStyle w:val="Style21"/>
        <w:widowControl/>
        <w:spacing w:line="240" w:lineRule="auto"/>
        <w:ind w:firstLine="274"/>
        <w:jc w:val="center"/>
        <w:rPr>
          <w:rStyle w:val="FontStyle45"/>
          <w:sz w:val="26"/>
          <w:szCs w:val="26"/>
        </w:rPr>
      </w:pPr>
      <w:r w:rsidRPr="00752592">
        <w:rPr>
          <w:rStyle w:val="FontStyle45"/>
          <w:sz w:val="26"/>
          <w:szCs w:val="26"/>
        </w:rPr>
        <w:lastRenderedPageBreak/>
        <w:t>Тема 7. Передвижение по пространственным</w:t>
      </w:r>
    </w:p>
    <w:p w:rsidR="00F82AE6" w:rsidRPr="00752592" w:rsidRDefault="004134AE" w:rsidP="00D25BE7">
      <w:pPr>
        <w:pStyle w:val="Style21"/>
        <w:widowControl/>
        <w:spacing w:line="240" w:lineRule="auto"/>
        <w:ind w:firstLine="274"/>
        <w:jc w:val="center"/>
        <w:rPr>
          <w:rStyle w:val="FontStyle45"/>
          <w:sz w:val="26"/>
          <w:szCs w:val="26"/>
        </w:rPr>
      </w:pPr>
      <w:r w:rsidRPr="00752592">
        <w:rPr>
          <w:rStyle w:val="FontStyle45"/>
          <w:sz w:val="26"/>
          <w:szCs w:val="26"/>
        </w:rPr>
        <w:t>конструкциям и объектам</w:t>
      </w:r>
    </w:p>
    <w:p w:rsidR="00F82AE6" w:rsidRPr="00752592" w:rsidRDefault="00F82AE6" w:rsidP="00D177A4">
      <w:pPr>
        <w:pStyle w:val="Style21"/>
        <w:widowControl/>
        <w:spacing w:line="240" w:lineRule="auto"/>
        <w:ind w:firstLine="278"/>
        <w:rPr>
          <w:sz w:val="26"/>
          <w:szCs w:val="26"/>
        </w:rPr>
      </w:pPr>
    </w:p>
    <w:p w:rsidR="00F82AE6" w:rsidRPr="00752592" w:rsidRDefault="004134AE" w:rsidP="00D25BE7">
      <w:pPr>
        <w:pStyle w:val="Style21"/>
        <w:widowControl/>
        <w:spacing w:line="240" w:lineRule="auto"/>
        <w:ind w:firstLine="567"/>
        <w:rPr>
          <w:rStyle w:val="FontStyle44"/>
          <w:sz w:val="26"/>
          <w:szCs w:val="26"/>
        </w:rPr>
      </w:pPr>
      <w:r w:rsidRPr="00752592">
        <w:rPr>
          <w:rStyle w:val="FontStyle44"/>
          <w:sz w:val="26"/>
          <w:szCs w:val="26"/>
        </w:rPr>
        <w:t>Горизонтальные и наклонные перила. Способы закрепления перил. Правила работы на перилах. Технические приемы организации горизонтальных перил. Натяжение веревок. Распределение нагрузок в точках закрепления.</w:t>
      </w:r>
    </w:p>
    <w:p w:rsidR="00F82AE6" w:rsidRPr="00752592" w:rsidRDefault="004134AE" w:rsidP="00D25BE7">
      <w:pPr>
        <w:pStyle w:val="Style21"/>
        <w:widowControl/>
        <w:spacing w:line="240" w:lineRule="auto"/>
        <w:ind w:firstLine="567"/>
        <w:rPr>
          <w:rStyle w:val="FontStyle44"/>
          <w:sz w:val="26"/>
          <w:szCs w:val="26"/>
        </w:rPr>
      </w:pPr>
      <w:r w:rsidRPr="00752592">
        <w:rPr>
          <w:rStyle w:val="FontStyle44"/>
          <w:sz w:val="26"/>
          <w:szCs w:val="26"/>
        </w:rPr>
        <w:t>Правила выбора места закрепления страховочной веревки при выполнении технологических операций на высотных конструкциях, кровле, карнизных или фронтонных свесах и др.</w:t>
      </w:r>
    </w:p>
    <w:p w:rsidR="00F82AE6" w:rsidRPr="00752592" w:rsidRDefault="004134AE" w:rsidP="00D25BE7">
      <w:pPr>
        <w:pStyle w:val="Style21"/>
        <w:widowControl/>
        <w:spacing w:line="240" w:lineRule="auto"/>
        <w:ind w:firstLine="567"/>
        <w:rPr>
          <w:rStyle w:val="FontStyle44"/>
          <w:sz w:val="26"/>
          <w:szCs w:val="26"/>
        </w:rPr>
      </w:pPr>
      <w:r w:rsidRPr="00752592">
        <w:rPr>
          <w:rStyle w:val="FontStyle44"/>
          <w:sz w:val="26"/>
          <w:szCs w:val="26"/>
        </w:rPr>
        <w:t>Горизонтальное перемещение человека «маятником». «Маятник» на двойной веревке.</w:t>
      </w:r>
    </w:p>
    <w:p w:rsidR="00F82AE6" w:rsidRPr="00752592" w:rsidRDefault="004134AE" w:rsidP="00D25BE7">
      <w:pPr>
        <w:pStyle w:val="Style21"/>
        <w:widowControl/>
        <w:spacing w:line="240" w:lineRule="auto"/>
        <w:ind w:firstLine="567"/>
        <w:jc w:val="left"/>
        <w:rPr>
          <w:rStyle w:val="FontStyle44"/>
          <w:sz w:val="26"/>
          <w:szCs w:val="26"/>
        </w:rPr>
      </w:pPr>
      <w:r w:rsidRPr="00752592">
        <w:rPr>
          <w:rStyle w:val="FontStyle44"/>
          <w:sz w:val="26"/>
          <w:szCs w:val="26"/>
        </w:rPr>
        <w:t>Навесные переправы. Способы организации веревочных переправ.</w:t>
      </w:r>
    </w:p>
    <w:p w:rsidR="00F82AE6" w:rsidRPr="00752592" w:rsidRDefault="004134AE" w:rsidP="00D25BE7">
      <w:pPr>
        <w:pStyle w:val="Style21"/>
        <w:widowControl/>
        <w:spacing w:line="240" w:lineRule="auto"/>
        <w:ind w:firstLine="567"/>
        <w:jc w:val="left"/>
        <w:rPr>
          <w:rStyle w:val="FontStyle44"/>
          <w:sz w:val="26"/>
          <w:szCs w:val="26"/>
        </w:rPr>
      </w:pPr>
      <w:r w:rsidRPr="00752592">
        <w:rPr>
          <w:rStyle w:val="FontStyle44"/>
          <w:sz w:val="26"/>
          <w:szCs w:val="26"/>
        </w:rPr>
        <w:t>Техника лазания по деревянным конструкциям и по деревьям.</w:t>
      </w:r>
    </w:p>
    <w:p w:rsidR="00F82AE6" w:rsidRPr="00752592" w:rsidRDefault="004134AE" w:rsidP="00D25BE7">
      <w:pPr>
        <w:pStyle w:val="Style21"/>
        <w:widowControl/>
        <w:spacing w:line="240" w:lineRule="auto"/>
        <w:ind w:firstLine="567"/>
        <w:rPr>
          <w:rStyle w:val="FontStyle44"/>
          <w:sz w:val="26"/>
          <w:szCs w:val="26"/>
        </w:rPr>
      </w:pPr>
      <w:r w:rsidRPr="00752592">
        <w:rPr>
          <w:rStyle w:val="FontStyle44"/>
          <w:sz w:val="26"/>
          <w:szCs w:val="26"/>
        </w:rPr>
        <w:t>Техника лазания по вертикальным элементам металлоконструкций. Перемещение по горизонтальным балкам. Выполнение работ под площадками. Преодоление карниза. Приемы ухода под карниз на различных типах зданий. Применение подвесных платформ, складных лестниц, другого спецоборудования. Работы на наклонных поверхностях, скатах крыш, склонах. Подъем на гладкий бетонный или деревянный столб, металлическую трубу небольшого диаметра.</w:t>
      </w:r>
    </w:p>
    <w:p w:rsidR="00F82AE6" w:rsidRPr="00752592" w:rsidRDefault="004134AE" w:rsidP="00D25BE7">
      <w:pPr>
        <w:pStyle w:val="Style21"/>
        <w:widowControl/>
        <w:spacing w:line="240" w:lineRule="auto"/>
        <w:ind w:firstLine="567"/>
        <w:rPr>
          <w:rStyle w:val="FontStyle44"/>
          <w:sz w:val="26"/>
          <w:szCs w:val="26"/>
        </w:rPr>
      </w:pPr>
      <w:r w:rsidRPr="00752592">
        <w:rPr>
          <w:rStyle w:val="FontStyle44"/>
          <w:sz w:val="26"/>
          <w:szCs w:val="26"/>
        </w:rPr>
        <w:t>Канатные дороги. Область применения дорог. Способы перемещения груза по горизонтальным перилам и канатным дорогам.</w:t>
      </w:r>
    </w:p>
    <w:p w:rsidR="00F82AE6" w:rsidRPr="00752592" w:rsidRDefault="00F82AE6" w:rsidP="00D177A4">
      <w:pPr>
        <w:pStyle w:val="Style20"/>
        <w:widowControl/>
        <w:spacing w:line="240" w:lineRule="auto"/>
        <w:ind w:right="1306"/>
        <w:jc w:val="left"/>
        <w:rPr>
          <w:sz w:val="26"/>
          <w:szCs w:val="26"/>
        </w:rPr>
      </w:pPr>
    </w:p>
    <w:p w:rsidR="00F82AE6" w:rsidRPr="00752592" w:rsidRDefault="004134AE" w:rsidP="009C2EC8">
      <w:pPr>
        <w:pStyle w:val="Style20"/>
        <w:widowControl/>
        <w:spacing w:line="240" w:lineRule="auto"/>
        <w:ind w:left="1598" w:right="1306"/>
        <w:rPr>
          <w:rStyle w:val="FontStyle45"/>
          <w:sz w:val="26"/>
          <w:szCs w:val="26"/>
        </w:rPr>
      </w:pPr>
      <w:r w:rsidRPr="00752592">
        <w:rPr>
          <w:rStyle w:val="FontStyle45"/>
          <w:sz w:val="26"/>
          <w:szCs w:val="26"/>
        </w:rPr>
        <w:t>Тема 8. Эвакуация пострадавшего при работе на высоте</w:t>
      </w:r>
    </w:p>
    <w:p w:rsidR="00F82AE6" w:rsidRPr="00752592" w:rsidRDefault="00F82AE6" w:rsidP="00D177A4">
      <w:pPr>
        <w:pStyle w:val="Style21"/>
        <w:widowControl/>
        <w:spacing w:line="240" w:lineRule="auto"/>
        <w:ind w:firstLine="274"/>
        <w:rPr>
          <w:sz w:val="26"/>
          <w:szCs w:val="26"/>
        </w:rPr>
      </w:pPr>
    </w:p>
    <w:p w:rsidR="00F82AE6" w:rsidRPr="00752592" w:rsidRDefault="004134AE" w:rsidP="00D25BE7">
      <w:pPr>
        <w:pStyle w:val="Style21"/>
        <w:widowControl/>
        <w:spacing w:line="240" w:lineRule="auto"/>
        <w:ind w:firstLine="567"/>
        <w:rPr>
          <w:rStyle w:val="FontStyle44"/>
          <w:sz w:val="26"/>
          <w:szCs w:val="26"/>
        </w:rPr>
      </w:pPr>
      <w:r w:rsidRPr="00752592">
        <w:rPr>
          <w:rStyle w:val="FontStyle44"/>
          <w:sz w:val="26"/>
          <w:szCs w:val="26"/>
        </w:rPr>
        <w:t>Освобождение пострадавшего от зависания. Укладка пострадавшего при работе на высоте.</w:t>
      </w:r>
    </w:p>
    <w:p w:rsidR="00F82AE6" w:rsidRPr="00752592" w:rsidRDefault="004134AE" w:rsidP="00D25BE7">
      <w:pPr>
        <w:pStyle w:val="Style21"/>
        <w:widowControl/>
        <w:spacing w:line="240" w:lineRule="auto"/>
        <w:ind w:firstLine="567"/>
        <w:rPr>
          <w:rStyle w:val="FontStyle44"/>
          <w:sz w:val="26"/>
          <w:szCs w:val="26"/>
        </w:rPr>
      </w:pPr>
      <w:r w:rsidRPr="00752592">
        <w:rPr>
          <w:rStyle w:val="FontStyle44"/>
          <w:sz w:val="26"/>
          <w:szCs w:val="26"/>
        </w:rPr>
        <w:t>Спуск и подъем пострадавшего. Спуск пострадавшего на одинарной и двойной веревке. Спуск с сопровождающим. Организация системы полиспаст, подъем пострадавшего с сопровождающим и спуск с наращиванием веревок. Тормозные спусковые системы. Страховка пострадавшего по канатной дороге.</w:t>
      </w:r>
    </w:p>
    <w:p w:rsidR="00CE3E03" w:rsidRDefault="004134AE" w:rsidP="00D25BE7">
      <w:pPr>
        <w:pStyle w:val="Style21"/>
        <w:widowControl/>
        <w:spacing w:line="240" w:lineRule="auto"/>
        <w:ind w:firstLine="567"/>
        <w:rPr>
          <w:rStyle w:val="FontStyle44"/>
          <w:sz w:val="26"/>
          <w:szCs w:val="26"/>
        </w:rPr>
      </w:pPr>
      <w:r w:rsidRPr="00752592">
        <w:rPr>
          <w:rStyle w:val="FontStyle44"/>
          <w:sz w:val="26"/>
          <w:szCs w:val="26"/>
        </w:rPr>
        <w:t>Способы транспортировки пострадавшего подручными средствами. Переноска пострадавшего в одиночку и вдвоем. Вязка носилок, волокуш, саней. Переноска пострадавшего на носилках на подъемах и спусках.</w:t>
      </w:r>
    </w:p>
    <w:p w:rsidR="00D25BE7" w:rsidRDefault="00D25BE7" w:rsidP="00D177A4">
      <w:pPr>
        <w:pStyle w:val="Style21"/>
        <w:widowControl/>
        <w:spacing w:line="240" w:lineRule="auto"/>
        <w:ind w:right="14" w:firstLine="567"/>
        <w:rPr>
          <w:rStyle w:val="FontStyle44"/>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764B7F" w:rsidRDefault="00764B7F" w:rsidP="00D25BE7">
      <w:pPr>
        <w:pStyle w:val="Style21"/>
        <w:widowControl/>
        <w:spacing w:line="240" w:lineRule="auto"/>
        <w:ind w:right="14" w:firstLine="567"/>
        <w:jc w:val="center"/>
        <w:rPr>
          <w:rStyle w:val="FontStyle44"/>
          <w:b/>
          <w:sz w:val="26"/>
          <w:szCs w:val="26"/>
        </w:rPr>
      </w:pPr>
    </w:p>
    <w:p w:rsidR="00F82AE6" w:rsidRPr="00D25BE7" w:rsidRDefault="00D25BE7" w:rsidP="00D25BE7">
      <w:pPr>
        <w:pStyle w:val="Style21"/>
        <w:widowControl/>
        <w:spacing w:line="240" w:lineRule="auto"/>
        <w:ind w:right="14" w:firstLine="567"/>
        <w:jc w:val="center"/>
        <w:rPr>
          <w:rStyle w:val="FontStyle44"/>
          <w:b/>
          <w:sz w:val="26"/>
          <w:szCs w:val="26"/>
        </w:rPr>
      </w:pPr>
      <w:r w:rsidRPr="00D25BE7">
        <w:rPr>
          <w:rStyle w:val="FontStyle44"/>
          <w:b/>
          <w:sz w:val="26"/>
          <w:szCs w:val="26"/>
        </w:rPr>
        <w:lastRenderedPageBreak/>
        <w:t>Тематический план и программа специальной технологии</w:t>
      </w:r>
    </w:p>
    <w:p w:rsidR="00D25BE7" w:rsidRPr="00D25BE7" w:rsidRDefault="00D25BE7" w:rsidP="00D25BE7">
      <w:pPr>
        <w:pStyle w:val="Style2"/>
        <w:widowControl/>
        <w:ind w:firstLine="567"/>
        <w:jc w:val="center"/>
        <w:rPr>
          <w:rStyle w:val="FontStyle44"/>
          <w:b/>
          <w:sz w:val="26"/>
          <w:szCs w:val="26"/>
        </w:rPr>
      </w:pPr>
    </w:p>
    <w:p w:rsidR="00D25BE7" w:rsidRPr="00D25BE7" w:rsidRDefault="00D25BE7" w:rsidP="00D25BE7">
      <w:pPr>
        <w:pStyle w:val="Style17"/>
        <w:widowControl/>
        <w:spacing w:line="240" w:lineRule="auto"/>
        <w:rPr>
          <w:rStyle w:val="FontStyle45"/>
          <w:sz w:val="26"/>
          <w:szCs w:val="26"/>
        </w:rPr>
      </w:pPr>
      <w:r w:rsidRPr="00D25BE7">
        <w:rPr>
          <w:rStyle w:val="FontStyle45"/>
          <w:sz w:val="26"/>
          <w:szCs w:val="26"/>
        </w:rPr>
        <w:t>Тематический план</w:t>
      </w:r>
    </w:p>
    <w:p w:rsidR="00F82AE6" w:rsidRDefault="00F82AE6" w:rsidP="00D177A4">
      <w:pPr>
        <w:pStyle w:val="Style17"/>
        <w:widowControl/>
        <w:spacing w:line="240" w:lineRule="auto"/>
        <w:jc w:val="left"/>
        <w:rPr>
          <w:sz w:val="26"/>
          <w:szCs w:val="26"/>
        </w:rPr>
      </w:pPr>
    </w:p>
    <w:tbl>
      <w:tblPr>
        <w:tblW w:w="9609" w:type="dxa"/>
        <w:tblInd w:w="40" w:type="dxa"/>
        <w:tblLayout w:type="fixed"/>
        <w:tblCellMar>
          <w:left w:w="40" w:type="dxa"/>
          <w:right w:w="40" w:type="dxa"/>
        </w:tblCellMar>
        <w:tblLook w:val="0000" w:firstRow="0" w:lastRow="0" w:firstColumn="0" w:lastColumn="0" w:noHBand="0" w:noVBand="0"/>
      </w:tblPr>
      <w:tblGrid>
        <w:gridCol w:w="567"/>
        <w:gridCol w:w="7938"/>
        <w:gridCol w:w="1104"/>
      </w:tblGrid>
      <w:tr w:rsidR="00D25BE7" w:rsidRPr="00D25BE7" w:rsidTr="00D25BE7">
        <w:trPr>
          <w:trHeight w:val="649"/>
        </w:trPr>
        <w:tc>
          <w:tcPr>
            <w:tcW w:w="567" w:type="dxa"/>
            <w:tcBorders>
              <w:top w:val="single" w:sz="6" w:space="0" w:color="auto"/>
              <w:left w:val="single" w:sz="6" w:space="0" w:color="auto"/>
              <w:right w:val="single" w:sz="6" w:space="0" w:color="auto"/>
            </w:tcBorders>
            <w:vAlign w:val="center"/>
          </w:tcPr>
          <w:p w:rsidR="00D25BE7" w:rsidRPr="00D25BE7" w:rsidRDefault="00D25BE7" w:rsidP="00D25BE7">
            <w:pPr>
              <w:pStyle w:val="Style14"/>
              <w:widowControl/>
              <w:jc w:val="center"/>
              <w:rPr>
                <w:rStyle w:val="FontStyle51"/>
                <w:b/>
                <w:sz w:val="26"/>
                <w:szCs w:val="26"/>
              </w:rPr>
            </w:pPr>
            <w:r w:rsidRPr="00D25BE7">
              <w:rPr>
                <w:rStyle w:val="FontStyle51"/>
                <w:b/>
                <w:sz w:val="26"/>
                <w:szCs w:val="26"/>
              </w:rPr>
              <w:t>№</w:t>
            </w:r>
          </w:p>
          <w:p w:rsidR="00D25BE7" w:rsidRPr="00D25BE7" w:rsidRDefault="00D25BE7" w:rsidP="00D25BE7">
            <w:pPr>
              <w:pStyle w:val="Style18"/>
              <w:jc w:val="center"/>
              <w:rPr>
                <w:rStyle w:val="FontStyle51"/>
                <w:b/>
                <w:sz w:val="26"/>
                <w:szCs w:val="26"/>
              </w:rPr>
            </w:pPr>
            <w:r w:rsidRPr="00D25BE7">
              <w:rPr>
                <w:rStyle w:val="FontStyle44"/>
                <w:b/>
                <w:sz w:val="26"/>
                <w:szCs w:val="26"/>
              </w:rPr>
              <w:t>п/п</w:t>
            </w:r>
          </w:p>
        </w:tc>
        <w:tc>
          <w:tcPr>
            <w:tcW w:w="7938" w:type="dxa"/>
            <w:tcBorders>
              <w:top w:val="single" w:sz="6" w:space="0" w:color="auto"/>
              <w:left w:val="single" w:sz="6" w:space="0" w:color="auto"/>
              <w:right w:val="single" w:sz="6" w:space="0" w:color="auto"/>
            </w:tcBorders>
            <w:vAlign w:val="center"/>
          </w:tcPr>
          <w:p w:rsidR="00D25BE7" w:rsidRPr="00D25BE7" w:rsidRDefault="00D25BE7" w:rsidP="00D25BE7">
            <w:pPr>
              <w:pStyle w:val="Style18"/>
              <w:jc w:val="center"/>
              <w:rPr>
                <w:b/>
                <w:sz w:val="26"/>
                <w:szCs w:val="26"/>
              </w:rPr>
            </w:pPr>
            <w:r w:rsidRPr="00D25BE7">
              <w:rPr>
                <w:rStyle w:val="FontStyle44"/>
                <w:b/>
                <w:sz w:val="26"/>
                <w:szCs w:val="26"/>
              </w:rPr>
              <w:t>Темы</w:t>
            </w:r>
          </w:p>
        </w:tc>
        <w:tc>
          <w:tcPr>
            <w:tcW w:w="1104" w:type="dxa"/>
            <w:tcBorders>
              <w:top w:val="single" w:sz="6" w:space="0" w:color="auto"/>
              <w:left w:val="single" w:sz="6" w:space="0" w:color="auto"/>
              <w:right w:val="single" w:sz="6" w:space="0" w:color="auto"/>
            </w:tcBorders>
            <w:vAlign w:val="center"/>
          </w:tcPr>
          <w:p w:rsidR="00D25BE7" w:rsidRPr="00D25BE7" w:rsidRDefault="00D25BE7" w:rsidP="00D25BE7">
            <w:pPr>
              <w:pStyle w:val="Style18"/>
              <w:widowControl/>
              <w:spacing w:line="240" w:lineRule="auto"/>
              <w:jc w:val="center"/>
              <w:rPr>
                <w:rStyle w:val="FontStyle44"/>
                <w:b/>
                <w:sz w:val="26"/>
                <w:szCs w:val="26"/>
              </w:rPr>
            </w:pPr>
            <w:r w:rsidRPr="00D25BE7">
              <w:rPr>
                <w:rStyle w:val="FontStyle44"/>
                <w:b/>
                <w:sz w:val="26"/>
                <w:szCs w:val="26"/>
              </w:rPr>
              <w:t>Кол-во</w:t>
            </w:r>
          </w:p>
          <w:p w:rsidR="00D25BE7" w:rsidRPr="00D25BE7" w:rsidRDefault="00D25BE7" w:rsidP="00D25BE7">
            <w:pPr>
              <w:pStyle w:val="Style18"/>
              <w:jc w:val="center"/>
              <w:rPr>
                <w:rStyle w:val="FontStyle44"/>
                <w:b/>
                <w:sz w:val="26"/>
                <w:szCs w:val="26"/>
              </w:rPr>
            </w:pPr>
            <w:r w:rsidRPr="00D25BE7">
              <w:rPr>
                <w:rStyle w:val="FontStyle44"/>
                <w:b/>
                <w:sz w:val="26"/>
                <w:szCs w:val="26"/>
              </w:rPr>
              <w:t>часов</w:t>
            </w:r>
          </w:p>
        </w:tc>
      </w:tr>
      <w:tr w:rsidR="00D25BE7" w:rsidRPr="00F516FF" w:rsidTr="00D25BE7">
        <w:tc>
          <w:tcPr>
            <w:tcW w:w="567" w:type="dxa"/>
            <w:tcBorders>
              <w:top w:val="single" w:sz="6" w:space="0" w:color="auto"/>
              <w:left w:val="single" w:sz="6" w:space="0" w:color="auto"/>
              <w:bottom w:val="single" w:sz="6" w:space="0" w:color="auto"/>
              <w:right w:val="single" w:sz="6" w:space="0" w:color="auto"/>
            </w:tcBorders>
          </w:tcPr>
          <w:p w:rsidR="00D25BE7" w:rsidRPr="00F516FF" w:rsidRDefault="00D25BE7" w:rsidP="001F406B">
            <w:pPr>
              <w:pStyle w:val="Style18"/>
              <w:widowControl/>
              <w:spacing w:line="240" w:lineRule="auto"/>
              <w:jc w:val="center"/>
              <w:rPr>
                <w:rStyle w:val="FontStyle44"/>
              </w:rPr>
            </w:pPr>
            <w:r w:rsidRPr="00F516FF">
              <w:rPr>
                <w:rStyle w:val="FontStyle44"/>
              </w:rPr>
              <w:t>1</w:t>
            </w:r>
            <w:r>
              <w:rPr>
                <w:rStyle w:val="FontStyle44"/>
              </w:rPr>
              <w:t>.</w:t>
            </w:r>
          </w:p>
        </w:tc>
        <w:tc>
          <w:tcPr>
            <w:tcW w:w="7938" w:type="dxa"/>
            <w:tcBorders>
              <w:top w:val="single" w:sz="6" w:space="0" w:color="auto"/>
              <w:left w:val="single" w:sz="6" w:space="0" w:color="auto"/>
              <w:bottom w:val="single" w:sz="6" w:space="0" w:color="auto"/>
              <w:right w:val="single" w:sz="6" w:space="0" w:color="auto"/>
            </w:tcBorders>
          </w:tcPr>
          <w:p w:rsidR="00D25BE7" w:rsidRPr="00F516FF" w:rsidRDefault="00D25BE7" w:rsidP="00D25BE7">
            <w:pPr>
              <w:pStyle w:val="Style18"/>
              <w:widowControl/>
              <w:spacing w:line="240" w:lineRule="auto"/>
              <w:jc w:val="both"/>
              <w:rPr>
                <w:rStyle w:val="FontStyle44"/>
              </w:rPr>
            </w:pPr>
            <w:r w:rsidRPr="00F516FF">
              <w:rPr>
                <w:rStyle w:val="FontStyle44"/>
              </w:rPr>
              <w:t>Введение</w:t>
            </w:r>
          </w:p>
        </w:tc>
        <w:tc>
          <w:tcPr>
            <w:tcW w:w="1104" w:type="dxa"/>
            <w:tcBorders>
              <w:top w:val="single" w:sz="6" w:space="0" w:color="auto"/>
              <w:left w:val="single" w:sz="6" w:space="0" w:color="auto"/>
              <w:bottom w:val="single" w:sz="6" w:space="0" w:color="auto"/>
              <w:right w:val="single" w:sz="6" w:space="0" w:color="auto"/>
            </w:tcBorders>
          </w:tcPr>
          <w:p w:rsidR="00D25BE7" w:rsidRPr="00F516FF" w:rsidRDefault="00D25BE7" w:rsidP="001F406B">
            <w:pPr>
              <w:pStyle w:val="Style18"/>
              <w:widowControl/>
              <w:spacing w:line="240" w:lineRule="auto"/>
              <w:jc w:val="center"/>
              <w:rPr>
                <w:rStyle w:val="FontStyle44"/>
              </w:rPr>
            </w:pPr>
            <w:r w:rsidRPr="00F516FF">
              <w:rPr>
                <w:rStyle w:val="FontStyle44"/>
              </w:rPr>
              <w:t>1</w:t>
            </w:r>
          </w:p>
        </w:tc>
      </w:tr>
      <w:tr w:rsidR="00D25BE7" w:rsidRPr="00F516FF" w:rsidTr="00D25BE7">
        <w:tc>
          <w:tcPr>
            <w:tcW w:w="567" w:type="dxa"/>
            <w:tcBorders>
              <w:top w:val="single" w:sz="6" w:space="0" w:color="auto"/>
              <w:left w:val="single" w:sz="6" w:space="0" w:color="auto"/>
              <w:bottom w:val="single" w:sz="6" w:space="0" w:color="auto"/>
              <w:right w:val="single" w:sz="6" w:space="0" w:color="auto"/>
            </w:tcBorders>
          </w:tcPr>
          <w:p w:rsidR="00D25BE7" w:rsidRPr="00F516FF" w:rsidRDefault="009C2EC8" w:rsidP="001F406B">
            <w:pPr>
              <w:pStyle w:val="Style18"/>
              <w:widowControl/>
              <w:spacing w:line="240" w:lineRule="auto"/>
              <w:jc w:val="center"/>
              <w:rPr>
                <w:rStyle w:val="FontStyle44"/>
              </w:rPr>
            </w:pPr>
            <w:r>
              <w:rPr>
                <w:rStyle w:val="FontStyle44"/>
              </w:rPr>
              <w:t>2</w:t>
            </w:r>
            <w:r w:rsidR="00D25BE7">
              <w:rPr>
                <w:rStyle w:val="FontStyle44"/>
              </w:rPr>
              <w:t>.</w:t>
            </w:r>
          </w:p>
        </w:tc>
        <w:tc>
          <w:tcPr>
            <w:tcW w:w="7938" w:type="dxa"/>
            <w:tcBorders>
              <w:top w:val="single" w:sz="6" w:space="0" w:color="auto"/>
              <w:left w:val="single" w:sz="6" w:space="0" w:color="auto"/>
              <w:bottom w:val="single" w:sz="6" w:space="0" w:color="auto"/>
              <w:right w:val="single" w:sz="6" w:space="0" w:color="auto"/>
            </w:tcBorders>
          </w:tcPr>
          <w:p w:rsidR="00D25BE7" w:rsidRPr="00F516FF" w:rsidRDefault="00D25BE7" w:rsidP="00D25BE7">
            <w:pPr>
              <w:pStyle w:val="Style18"/>
              <w:widowControl/>
              <w:spacing w:line="293" w:lineRule="exact"/>
              <w:ind w:firstLine="5"/>
              <w:jc w:val="both"/>
              <w:rPr>
                <w:rStyle w:val="FontStyle44"/>
              </w:rPr>
            </w:pPr>
            <w:r w:rsidRPr="00F516FF">
              <w:rPr>
                <w:rStyle w:val="FontStyle44"/>
              </w:rPr>
              <w:t>Основные конструктивные схемы и характеристика высотных конструкций</w:t>
            </w:r>
          </w:p>
        </w:tc>
        <w:tc>
          <w:tcPr>
            <w:tcW w:w="1104" w:type="dxa"/>
            <w:tcBorders>
              <w:top w:val="single" w:sz="6" w:space="0" w:color="auto"/>
              <w:left w:val="single" w:sz="6" w:space="0" w:color="auto"/>
              <w:bottom w:val="single" w:sz="6" w:space="0" w:color="auto"/>
              <w:right w:val="single" w:sz="6" w:space="0" w:color="auto"/>
            </w:tcBorders>
          </w:tcPr>
          <w:p w:rsidR="00D25BE7" w:rsidRPr="00F516FF" w:rsidRDefault="00D25BE7" w:rsidP="001F406B">
            <w:pPr>
              <w:pStyle w:val="Style18"/>
              <w:widowControl/>
              <w:spacing w:line="240" w:lineRule="auto"/>
              <w:jc w:val="center"/>
              <w:rPr>
                <w:rStyle w:val="FontStyle44"/>
              </w:rPr>
            </w:pPr>
            <w:r w:rsidRPr="00F516FF">
              <w:rPr>
                <w:rStyle w:val="FontStyle44"/>
              </w:rPr>
              <w:t>6</w:t>
            </w:r>
          </w:p>
        </w:tc>
      </w:tr>
      <w:tr w:rsidR="00D25BE7" w:rsidRPr="00F516FF" w:rsidTr="00D25BE7">
        <w:tc>
          <w:tcPr>
            <w:tcW w:w="567" w:type="dxa"/>
            <w:tcBorders>
              <w:top w:val="single" w:sz="6" w:space="0" w:color="auto"/>
              <w:left w:val="single" w:sz="6" w:space="0" w:color="auto"/>
              <w:bottom w:val="single" w:sz="6" w:space="0" w:color="auto"/>
              <w:right w:val="single" w:sz="6" w:space="0" w:color="auto"/>
            </w:tcBorders>
          </w:tcPr>
          <w:p w:rsidR="00D25BE7" w:rsidRPr="00F516FF" w:rsidRDefault="009C2EC8" w:rsidP="001F406B">
            <w:pPr>
              <w:pStyle w:val="Style18"/>
              <w:widowControl/>
              <w:spacing w:line="240" w:lineRule="auto"/>
              <w:jc w:val="center"/>
              <w:rPr>
                <w:rStyle w:val="FontStyle44"/>
              </w:rPr>
            </w:pPr>
            <w:r>
              <w:rPr>
                <w:rStyle w:val="FontStyle44"/>
              </w:rPr>
              <w:t>3</w:t>
            </w:r>
            <w:r w:rsidR="00D25BE7">
              <w:rPr>
                <w:rStyle w:val="FontStyle44"/>
              </w:rPr>
              <w:t>.</w:t>
            </w:r>
          </w:p>
        </w:tc>
        <w:tc>
          <w:tcPr>
            <w:tcW w:w="7938" w:type="dxa"/>
            <w:tcBorders>
              <w:top w:val="single" w:sz="6" w:space="0" w:color="auto"/>
              <w:left w:val="single" w:sz="6" w:space="0" w:color="auto"/>
              <w:bottom w:val="single" w:sz="6" w:space="0" w:color="auto"/>
              <w:right w:val="single" w:sz="6" w:space="0" w:color="auto"/>
            </w:tcBorders>
          </w:tcPr>
          <w:p w:rsidR="00D25BE7" w:rsidRPr="00F516FF" w:rsidRDefault="00D25BE7" w:rsidP="00D25BE7">
            <w:pPr>
              <w:pStyle w:val="Style18"/>
              <w:widowControl/>
              <w:spacing w:line="240" w:lineRule="auto"/>
              <w:jc w:val="both"/>
              <w:rPr>
                <w:rStyle w:val="FontStyle44"/>
              </w:rPr>
            </w:pPr>
            <w:r w:rsidRPr="00F516FF">
              <w:rPr>
                <w:rStyle w:val="FontStyle44"/>
              </w:rPr>
              <w:t>Виды строительно-монтажных работ и их характеристика</w:t>
            </w:r>
          </w:p>
        </w:tc>
        <w:tc>
          <w:tcPr>
            <w:tcW w:w="1104" w:type="dxa"/>
            <w:tcBorders>
              <w:top w:val="single" w:sz="6" w:space="0" w:color="auto"/>
              <w:left w:val="single" w:sz="6" w:space="0" w:color="auto"/>
              <w:bottom w:val="single" w:sz="6" w:space="0" w:color="auto"/>
              <w:right w:val="single" w:sz="6" w:space="0" w:color="auto"/>
            </w:tcBorders>
          </w:tcPr>
          <w:p w:rsidR="00D25BE7" w:rsidRPr="00F516FF" w:rsidRDefault="00D25BE7" w:rsidP="001F406B">
            <w:pPr>
              <w:pStyle w:val="Style18"/>
              <w:widowControl/>
              <w:spacing w:line="240" w:lineRule="auto"/>
              <w:jc w:val="center"/>
              <w:rPr>
                <w:rStyle w:val="FontStyle44"/>
              </w:rPr>
            </w:pPr>
            <w:r w:rsidRPr="00F516FF">
              <w:rPr>
                <w:rStyle w:val="FontStyle44"/>
              </w:rPr>
              <w:t>4</w:t>
            </w:r>
          </w:p>
        </w:tc>
      </w:tr>
      <w:tr w:rsidR="00D25BE7" w:rsidRPr="00F516FF" w:rsidTr="00D25BE7">
        <w:tc>
          <w:tcPr>
            <w:tcW w:w="567" w:type="dxa"/>
            <w:tcBorders>
              <w:top w:val="single" w:sz="6" w:space="0" w:color="auto"/>
              <w:left w:val="single" w:sz="6" w:space="0" w:color="auto"/>
              <w:bottom w:val="single" w:sz="6" w:space="0" w:color="auto"/>
              <w:right w:val="single" w:sz="6" w:space="0" w:color="auto"/>
            </w:tcBorders>
          </w:tcPr>
          <w:p w:rsidR="00D25BE7" w:rsidRPr="00F516FF" w:rsidRDefault="009C2EC8" w:rsidP="001F406B">
            <w:pPr>
              <w:pStyle w:val="Style18"/>
              <w:widowControl/>
              <w:spacing w:line="240" w:lineRule="auto"/>
              <w:jc w:val="center"/>
              <w:rPr>
                <w:rStyle w:val="FontStyle44"/>
              </w:rPr>
            </w:pPr>
            <w:r>
              <w:rPr>
                <w:rStyle w:val="FontStyle44"/>
              </w:rPr>
              <w:t>4</w:t>
            </w:r>
            <w:r w:rsidR="00D25BE7">
              <w:rPr>
                <w:rStyle w:val="FontStyle44"/>
              </w:rPr>
              <w:t>.</w:t>
            </w:r>
          </w:p>
        </w:tc>
        <w:tc>
          <w:tcPr>
            <w:tcW w:w="7938" w:type="dxa"/>
            <w:tcBorders>
              <w:top w:val="single" w:sz="6" w:space="0" w:color="auto"/>
              <w:left w:val="single" w:sz="6" w:space="0" w:color="auto"/>
              <w:bottom w:val="single" w:sz="6" w:space="0" w:color="auto"/>
              <w:right w:val="single" w:sz="6" w:space="0" w:color="auto"/>
            </w:tcBorders>
          </w:tcPr>
          <w:p w:rsidR="00D25BE7" w:rsidRPr="00F516FF" w:rsidRDefault="00D25BE7" w:rsidP="00D25BE7">
            <w:pPr>
              <w:pStyle w:val="Style18"/>
              <w:widowControl/>
              <w:jc w:val="both"/>
              <w:rPr>
                <w:rStyle w:val="FontStyle44"/>
              </w:rPr>
            </w:pPr>
            <w:r w:rsidRPr="00F516FF">
              <w:rPr>
                <w:rStyle w:val="FontStyle44"/>
              </w:rPr>
              <w:t>Технологические операции при производстве ремонтно-строительных работ на высотных конструкциях</w:t>
            </w:r>
          </w:p>
        </w:tc>
        <w:tc>
          <w:tcPr>
            <w:tcW w:w="1104" w:type="dxa"/>
            <w:tcBorders>
              <w:top w:val="single" w:sz="6" w:space="0" w:color="auto"/>
              <w:left w:val="single" w:sz="6" w:space="0" w:color="auto"/>
              <w:bottom w:val="single" w:sz="6" w:space="0" w:color="auto"/>
              <w:right w:val="single" w:sz="6" w:space="0" w:color="auto"/>
            </w:tcBorders>
          </w:tcPr>
          <w:p w:rsidR="00D25BE7" w:rsidRPr="00F516FF" w:rsidRDefault="00D25BE7" w:rsidP="001F406B">
            <w:pPr>
              <w:pStyle w:val="Style18"/>
              <w:widowControl/>
              <w:spacing w:line="240" w:lineRule="auto"/>
              <w:jc w:val="center"/>
              <w:rPr>
                <w:rStyle w:val="FontStyle44"/>
              </w:rPr>
            </w:pPr>
            <w:r w:rsidRPr="00F516FF">
              <w:rPr>
                <w:rStyle w:val="FontStyle44"/>
              </w:rPr>
              <w:t>12</w:t>
            </w:r>
          </w:p>
        </w:tc>
      </w:tr>
      <w:tr w:rsidR="00D25BE7" w:rsidRPr="00F516FF" w:rsidTr="00D25BE7">
        <w:tc>
          <w:tcPr>
            <w:tcW w:w="567" w:type="dxa"/>
            <w:tcBorders>
              <w:top w:val="single" w:sz="6" w:space="0" w:color="auto"/>
              <w:left w:val="single" w:sz="6" w:space="0" w:color="auto"/>
              <w:bottom w:val="single" w:sz="6" w:space="0" w:color="auto"/>
              <w:right w:val="single" w:sz="6" w:space="0" w:color="auto"/>
            </w:tcBorders>
          </w:tcPr>
          <w:p w:rsidR="00D25BE7" w:rsidRPr="00F516FF" w:rsidRDefault="009C2EC8" w:rsidP="001F406B">
            <w:pPr>
              <w:pStyle w:val="Style18"/>
              <w:widowControl/>
              <w:spacing w:line="240" w:lineRule="auto"/>
              <w:jc w:val="center"/>
              <w:rPr>
                <w:rStyle w:val="FontStyle44"/>
              </w:rPr>
            </w:pPr>
            <w:r>
              <w:rPr>
                <w:rStyle w:val="FontStyle44"/>
              </w:rPr>
              <w:t>5</w:t>
            </w:r>
            <w:r w:rsidR="00D25BE7">
              <w:rPr>
                <w:rStyle w:val="FontStyle44"/>
              </w:rPr>
              <w:t>.</w:t>
            </w:r>
          </w:p>
        </w:tc>
        <w:tc>
          <w:tcPr>
            <w:tcW w:w="7938" w:type="dxa"/>
            <w:tcBorders>
              <w:top w:val="single" w:sz="6" w:space="0" w:color="auto"/>
              <w:left w:val="single" w:sz="6" w:space="0" w:color="auto"/>
              <w:bottom w:val="single" w:sz="6" w:space="0" w:color="auto"/>
              <w:right w:val="single" w:sz="6" w:space="0" w:color="auto"/>
            </w:tcBorders>
          </w:tcPr>
          <w:p w:rsidR="00D25BE7" w:rsidRPr="00F516FF" w:rsidRDefault="00D25BE7" w:rsidP="00D25BE7">
            <w:pPr>
              <w:pStyle w:val="Style18"/>
              <w:widowControl/>
              <w:spacing w:line="240" w:lineRule="auto"/>
              <w:jc w:val="both"/>
              <w:rPr>
                <w:rStyle w:val="FontStyle44"/>
              </w:rPr>
            </w:pPr>
            <w:r w:rsidRPr="00F516FF">
              <w:rPr>
                <w:rStyle w:val="FontStyle44"/>
              </w:rPr>
              <w:t>Подмости, леса и подъемно-спусковое оборудование</w:t>
            </w:r>
          </w:p>
        </w:tc>
        <w:tc>
          <w:tcPr>
            <w:tcW w:w="1104" w:type="dxa"/>
            <w:tcBorders>
              <w:top w:val="single" w:sz="6" w:space="0" w:color="auto"/>
              <w:left w:val="single" w:sz="6" w:space="0" w:color="auto"/>
              <w:bottom w:val="single" w:sz="6" w:space="0" w:color="auto"/>
              <w:right w:val="single" w:sz="6" w:space="0" w:color="auto"/>
            </w:tcBorders>
          </w:tcPr>
          <w:p w:rsidR="00D25BE7" w:rsidRPr="00F516FF" w:rsidRDefault="00D25BE7" w:rsidP="001F406B">
            <w:pPr>
              <w:pStyle w:val="Style18"/>
              <w:widowControl/>
              <w:spacing w:line="240" w:lineRule="auto"/>
              <w:jc w:val="center"/>
              <w:rPr>
                <w:rStyle w:val="FontStyle44"/>
              </w:rPr>
            </w:pPr>
            <w:r w:rsidRPr="00F516FF">
              <w:rPr>
                <w:rStyle w:val="FontStyle44"/>
              </w:rPr>
              <w:t>4</w:t>
            </w:r>
          </w:p>
        </w:tc>
      </w:tr>
      <w:tr w:rsidR="00D25BE7" w:rsidRPr="00F516FF" w:rsidTr="00D25BE7">
        <w:tc>
          <w:tcPr>
            <w:tcW w:w="567" w:type="dxa"/>
            <w:tcBorders>
              <w:top w:val="single" w:sz="6" w:space="0" w:color="auto"/>
              <w:left w:val="single" w:sz="6" w:space="0" w:color="auto"/>
              <w:bottom w:val="single" w:sz="6" w:space="0" w:color="auto"/>
              <w:right w:val="single" w:sz="6" w:space="0" w:color="auto"/>
            </w:tcBorders>
          </w:tcPr>
          <w:p w:rsidR="00D25BE7" w:rsidRPr="00F516FF" w:rsidRDefault="009C2EC8" w:rsidP="001F406B">
            <w:pPr>
              <w:pStyle w:val="Style18"/>
              <w:widowControl/>
              <w:spacing w:line="240" w:lineRule="auto"/>
              <w:jc w:val="center"/>
              <w:rPr>
                <w:rStyle w:val="FontStyle44"/>
              </w:rPr>
            </w:pPr>
            <w:r>
              <w:rPr>
                <w:rStyle w:val="FontStyle44"/>
              </w:rPr>
              <w:t>6</w:t>
            </w:r>
            <w:r w:rsidR="00D25BE7">
              <w:rPr>
                <w:rStyle w:val="FontStyle44"/>
              </w:rPr>
              <w:t>.</w:t>
            </w:r>
          </w:p>
        </w:tc>
        <w:tc>
          <w:tcPr>
            <w:tcW w:w="7938" w:type="dxa"/>
            <w:tcBorders>
              <w:top w:val="single" w:sz="6" w:space="0" w:color="auto"/>
              <w:left w:val="single" w:sz="6" w:space="0" w:color="auto"/>
              <w:bottom w:val="single" w:sz="6" w:space="0" w:color="auto"/>
              <w:right w:val="single" w:sz="6" w:space="0" w:color="auto"/>
            </w:tcBorders>
          </w:tcPr>
          <w:p w:rsidR="00D25BE7" w:rsidRPr="00F516FF" w:rsidRDefault="00D25BE7" w:rsidP="00D25BE7">
            <w:pPr>
              <w:pStyle w:val="Style18"/>
              <w:widowControl/>
              <w:ind w:hanging="5"/>
              <w:jc w:val="both"/>
              <w:rPr>
                <w:rStyle w:val="FontStyle44"/>
              </w:rPr>
            </w:pPr>
            <w:r w:rsidRPr="00F516FF">
              <w:rPr>
                <w:rStyle w:val="FontStyle44"/>
              </w:rPr>
              <w:t>Техническое обслуживание оборудования и инструмента для выполнения технологических операций</w:t>
            </w:r>
          </w:p>
        </w:tc>
        <w:tc>
          <w:tcPr>
            <w:tcW w:w="1104" w:type="dxa"/>
            <w:tcBorders>
              <w:top w:val="single" w:sz="6" w:space="0" w:color="auto"/>
              <w:left w:val="single" w:sz="6" w:space="0" w:color="auto"/>
              <w:bottom w:val="single" w:sz="6" w:space="0" w:color="auto"/>
              <w:right w:val="single" w:sz="6" w:space="0" w:color="auto"/>
            </w:tcBorders>
          </w:tcPr>
          <w:p w:rsidR="00D25BE7" w:rsidRPr="00F516FF" w:rsidRDefault="00D25BE7" w:rsidP="001F406B">
            <w:pPr>
              <w:pStyle w:val="Style18"/>
              <w:widowControl/>
              <w:spacing w:line="240" w:lineRule="auto"/>
              <w:jc w:val="center"/>
              <w:rPr>
                <w:rStyle w:val="FontStyle44"/>
              </w:rPr>
            </w:pPr>
            <w:r w:rsidRPr="00F516FF">
              <w:rPr>
                <w:rStyle w:val="FontStyle44"/>
              </w:rPr>
              <w:t>2</w:t>
            </w:r>
          </w:p>
        </w:tc>
      </w:tr>
      <w:tr w:rsidR="00D25BE7" w:rsidRPr="00F516FF" w:rsidTr="00D25BE7">
        <w:tc>
          <w:tcPr>
            <w:tcW w:w="567" w:type="dxa"/>
            <w:tcBorders>
              <w:top w:val="single" w:sz="6" w:space="0" w:color="auto"/>
              <w:left w:val="single" w:sz="6" w:space="0" w:color="auto"/>
              <w:bottom w:val="single" w:sz="6" w:space="0" w:color="auto"/>
              <w:right w:val="single" w:sz="6" w:space="0" w:color="auto"/>
            </w:tcBorders>
          </w:tcPr>
          <w:p w:rsidR="00D25BE7" w:rsidRPr="00F516FF" w:rsidRDefault="009C2EC8" w:rsidP="001F406B">
            <w:pPr>
              <w:pStyle w:val="Style18"/>
              <w:widowControl/>
              <w:spacing w:line="240" w:lineRule="auto"/>
              <w:jc w:val="center"/>
              <w:rPr>
                <w:rStyle w:val="FontStyle44"/>
              </w:rPr>
            </w:pPr>
            <w:r>
              <w:rPr>
                <w:rStyle w:val="FontStyle44"/>
              </w:rPr>
              <w:t>7</w:t>
            </w:r>
            <w:r w:rsidR="00D25BE7">
              <w:rPr>
                <w:rStyle w:val="FontStyle44"/>
              </w:rPr>
              <w:t>.</w:t>
            </w:r>
          </w:p>
        </w:tc>
        <w:tc>
          <w:tcPr>
            <w:tcW w:w="7938" w:type="dxa"/>
            <w:tcBorders>
              <w:top w:val="single" w:sz="6" w:space="0" w:color="auto"/>
              <w:left w:val="single" w:sz="6" w:space="0" w:color="auto"/>
              <w:bottom w:val="single" w:sz="6" w:space="0" w:color="auto"/>
              <w:right w:val="single" w:sz="6" w:space="0" w:color="auto"/>
            </w:tcBorders>
          </w:tcPr>
          <w:p w:rsidR="00D25BE7" w:rsidRPr="00F516FF" w:rsidRDefault="00D25BE7" w:rsidP="00D25BE7">
            <w:pPr>
              <w:pStyle w:val="Style18"/>
              <w:widowControl/>
              <w:spacing w:line="240" w:lineRule="auto"/>
              <w:jc w:val="both"/>
              <w:rPr>
                <w:rStyle w:val="FontStyle44"/>
              </w:rPr>
            </w:pPr>
            <w:r w:rsidRPr="00F516FF">
              <w:rPr>
                <w:rStyle w:val="FontStyle44"/>
              </w:rPr>
              <w:t>Охрана окружающей среды</w:t>
            </w:r>
          </w:p>
        </w:tc>
        <w:tc>
          <w:tcPr>
            <w:tcW w:w="1104" w:type="dxa"/>
            <w:tcBorders>
              <w:top w:val="single" w:sz="6" w:space="0" w:color="auto"/>
              <w:left w:val="single" w:sz="6" w:space="0" w:color="auto"/>
              <w:bottom w:val="single" w:sz="6" w:space="0" w:color="auto"/>
              <w:right w:val="single" w:sz="6" w:space="0" w:color="auto"/>
            </w:tcBorders>
          </w:tcPr>
          <w:p w:rsidR="00D25BE7" w:rsidRPr="00F516FF" w:rsidRDefault="00D25BE7" w:rsidP="001F406B">
            <w:pPr>
              <w:pStyle w:val="Style18"/>
              <w:widowControl/>
              <w:spacing w:line="240" w:lineRule="auto"/>
              <w:jc w:val="center"/>
              <w:rPr>
                <w:rStyle w:val="FontStyle44"/>
              </w:rPr>
            </w:pPr>
            <w:r w:rsidRPr="00F516FF">
              <w:rPr>
                <w:rStyle w:val="FontStyle44"/>
              </w:rPr>
              <w:t>1</w:t>
            </w:r>
          </w:p>
        </w:tc>
      </w:tr>
      <w:tr w:rsidR="00D25BE7" w:rsidRPr="00F516FF" w:rsidTr="00D25BE7">
        <w:tc>
          <w:tcPr>
            <w:tcW w:w="567" w:type="dxa"/>
            <w:tcBorders>
              <w:top w:val="single" w:sz="6" w:space="0" w:color="auto"/>
              <w:left w:val="single" w:sz="6" w:space="0" w:color="auto"/>
              <w:bottom w:val="single" w:sz="6" w:space="0" w:color="auto"/>
              <w:right w:val="single" w:sz="6" w:space="0" w:color="auto"/>
            </w:tcBorders>
          </w:tcPr>
          <w:p w:rsidR="00D25BE7" w:rsidRPr="00F516FF" w:rsidRDefault="00D25BE7" w:rsidP="001F406B">
            <w:pPr>
              <w:pStyle w:val="Style1"/>
              <w:widowControl/>
            </w:pPr>
          </w:p>
        </w:tc>
        <w:tc>
          <w:tcPr>
            <w:tcW w:w="7938" w:type="dxa"/>
            <w:tcBorders>
              <w:top w:val="single" w:sz="6" w:space="0" w:color="auto"/>
              <w:left w:val="single" w:sz="6" w:space="0" w:color="auto"/>
              <w:bottom w:val="single" w:sz="6" w:space="0" w:color="auto"/>
              <w:right w:val="single" w:sz="6" w:space="0" w:color="auto"/>
            </w:tcBorders>
          </w:tcPr>
          <w:p w:rsidR="00D25BE7" w:rsidRPr="00D25BE7" w:rsidRDefault="00D25BE7" w:rsidP="001F406B">
            <w:pPr>
              <w:pStyle w:val="Style18"/>
              <w:widowControl/>
              <w:spacing w:line="240" w:lineRule="auto"/>
              <w:rPr>
                <w:rStyle w:val="FontStyle44"/>
                <w:b/>
              </w:rPr>
            </w:pPr>
            <w:r w:rsidRPr="00D25BE7">
              <w:rPr>
                <w:rStyle w:val="FontStyle44"/>
                <w:b/>
              </w:rPr>
              <w:t>ИТОГО:</w:t>
            </w:r>
          </w:p>
        </w:tc>
        <w:tc>
          <w:tcPr>
            <w:tcW w:w="1104" w:type="dxa"/>
            <w:tcBorders>
              <w:top w:val="single" w:sz="6" w:space="0" w:color="auto"/>
              <w:left w:val="single" w:sz="6" w:space="0" w:color="auto"/>
              <w:bottom w:val="single" w:sz="6" w:space="0" w:color="auto"/>
              <w:right w:val="single" w:sz="6" w:space="0" w:color="auto"/>
            </w:tcBorders>
          </w:tcPr>
          <w:p w:rsidR="00D25BE7" w:rsidRPr="00F516FF" w:rsidRDefault="009C2EC8" w:rsidP="001F406B">
            <w:pPr>
              <w:pStyle w:val="Style18"/>
              <w:widowControl/>
              <w:spacing w:line="240" w:lineRule="auto"/>
              <w:jc w:val="center"/>
              <w:rPr>
                <w:rStyle w:val="FontStyle44"/>
              </w:rPr>
            </w:pPr>
            <w:r>
              <w:rPr>
                <w:rStyle w:val="FontStyle44"/>
              </w:rPr>
              <w:t>30</w:t>
            </w:r>
          </w:p>
        </w:tc>
      </w:tr>
    </w:tbl>
    <w:p w:rsidR="00D25BE7" w:rsidRPr="00752592" w:rsidRDefault="00D25BE7" w:rsidP="00D177A4">
      <w:pPr>
        <w:pStyle w:val="Style17"/>
        <w:widowControl/>
        <w:spacing w:line="240" w:lineRule="auto"/>
        <w:jc w:val="left"/>
        <w:rPr>
          <w:sz w:val="26"/>
          <w:szCs w:val="26"/>
        </w:rPr>
      </w:pPr>
    </w:p>
    <w:p w:rsidR="00D25BE7" w:rsidRDefault="00D25BE7" w:rsidP="00D177A4">
      <w:pPr>
        <w:pStyle w:val="Style17"/>
        <w:widowControl/>
        <w:spacing w:line="240" w:lineRule="auto"/>
        <w:ind w:left="288"/>
        <w:rPr>
          <w:rStyle w:val="FontStyle44"/>
          <w:b/>
          <w:sz w:val="26"/>
          <w:szCs w:val="26"/>
        </w:rPr>
      </w:pPr>
      <w:r w:rsidRPr="00D25BE7">
        <w:rPr>
          <w:rStyle w:val="FontStyle44"/>
          <w:b/>
          <w:sz w:val="26"/>
          <w:szCs w:val="26"/>
        </w:rPr>
        <w:t>Программа</w:t>
      </w:r>
    </w:p>
    <w:p w:rsidR="00D25BE7" w:rsidRPr="00D25BE7" w:rsidRDefault="00D25BE7" w:rsidP="00D177A4">
      <w:pPr>
        <w:pStyle w:val="Style17"/>
        <w:widowControl/>
        <w:spacing w:line="240" w:lineRule="auto"/>
        <w:ind w:left="288"/>
        <w:rPr>
          <w:rStyle w:val="FontStyle44"/>
          <w:b/>
          <w:sz w:val="26"/>
          <w:szCs w:val="26"/>
        </w:rPr>
      </w:pPr>
    </w:p>
    <w:p w:rsidR="00F82AE6" w:rsidRDefault="00D25BE7" w:rsidP="00D177A4">
      <w:pPr>
        <w:pStyle w:val="Style17"/>
        <w:widowControl/>
        <w:spacing w:line="240" w:lineRule="auto"/>
        <w:ind w:left="288"/>
        <w:rPr>
          <w:rStyle w:val="FontStyle45"/>
          <w:sz w:val="26"/>
          <w:szCs w:val="26"/>
        </w:rPr>
      </w:pPr>
      <w:r w:rsidRPr="00752592">
        <w:rPr>
          <w:rStyle w:val="FontStyle45"/>
          <w:sz w:val="26"/>
          <w:szCs w:val="26"/>
        </w:rPr>
        <w:t xml:space="preserve"> </w:t>
      </w:r>
      <w:r w:rsidR="004134AE" w:rsidRPr="00752592">
        <w:rPr>
          <w:rStyle w:val="FontStyle45"/>
          <w:sz w:val="26"/>
          <w:szCs w:val="26"/>
        </w:rPr>
        <w:t>Тема 1. Введение</w:t>
      </w:r>
    </w:p>
    <w:p w:rsidR="00D25BE7" w:rsidRPr="00752592" w:rsidRDefault="00D25BE7" w:rsidP="00D177A4">
      <w:pPr>
        <w:pStyle w:val="Style17"/>
        <w:widowControl/>
        <w:spacing w:line="240" w:lineRule="auto"/>
        <w:ind w:left="288"/>
        <w:rPr>
          <w:rStyle w:val="FontStyle45"/>
          <w:sz w:val="26"/>
          <w:szCs w:val="26"/>
        </w:rPr>
      </w:pPr>
    </w:p>
    <w:p w:rsidR="00F82AE6" w:rsidRPr="00752592" w:rsidRDefault="004134AE" w:rsidP="00D25BE7">
      <w:pPr>
        <w:pStyle w:val="Style21"/>
        <w:widowControl/>
        <w:spacing w:line="240" w:lineRule="auto"/>
        <w:ind w:firstLine="567"/>
        <w:rPr>
          <w:rStyle w:val="FontStyle44"/>
          <w:sz w:val="26"/>
          <w:szCs w:val="26"/>
        </w:rPr>
      </w:pPr>
      <w:r w:rsidRPr="00752592">
        <w:rPr>
          <w:rStyle w:val="FontStyle44"/>
          <w:sz w:val="26"/>
          <w:szCs w:val="26"/>
        </w:rPr>
        <w:t>Задачи и структура предмета. Значение отрасли и перспективы ее развития. Значение высокого профессионального мастерства, повышения технического уровня рабочего для выполнения ремонтно-строительных работ с применением альпинистских технологий. Трудовая и технологическая дисциплина. Ознакомление с квалификационной характеристикой и программой обучения.</w:t>
      </w:r>
    </w:p>
    <w:p w:rsidR="00F82AE6" w:rsidRPr="00752592" w:rsidRDefault="00F82AE6" w:rsidP="00D177A4">
      <w:pPr>
        <w:pStyle w:val="Style17"/>
        <w:widowControl/>
        <w:spacing w:line="240" w:lineRule="auto"/>
        <w:jc w:val="both"/>
        <w:rPr>
          <w:sz w:val="26"/>
          <w:szCs w:val="26"/>
        </w:rPr>
      </w:pPr>
    </w:p>
    <w:p w:rsidR="009C2EC8" w:rsidRDefault="004134AE" w:rsidP="009C2EC8">
      <w:pPr>
        <w:pStyle w:val="Style17"/>
        <w:widowControl/>
        <w:spacing w:line="240" w:lineRule="auto"/>
        <w:rPr>
          <w:rStyle w:val="FontStyle45"/>
          <w:sz w:val="26"/>
          <w:szCs w:val="26"/>
        </w:rPr>
      </w:pPr>
      <w:r w:rsidRPr="00752592">
        <w:rPr>
          <w:rStyle w:val="FontStyle45"/>
          <w:sz w:val="26"/>
          <w:szCs w:val="26"/>
        </w:rPr>
        <w:t xml:space="preserve">Тема 2. Основные конструктивные схемы </w:t>
      </w:r>
    </w:p>
    <w:p w:rsidR="00F82AE6" w:rsidRPr="00752592" w:rsidRDefault="004134AE" w:rsidP="009C2EC8">
      <w:pPr>
        <w:pStyle w:val="Style17"/>
        <w:widowControl/>
        <w:spacing w:line="240" w:lineRule="auto"/>
        <w:rPr>
          <w:rStyle w:val="FontStyle45"/>
          <w:sz w:val="26"/>
          <w:szCs w:val="26"/>
        </w:rPr>
      </w:pPr>
      <w:r w:rsidRPr="00752592">
        <w:rPr>
          <w:rStyle w:val="FontStyle45"/>
          <w:sz w:val="26"/>
          <w:szCs w:val="26"/>
        </w:rPr>
        <w:t>и характеристика</w:t>
      </w:r>
      <w:r w:rsidR="009C2EC8">
        <w:rPr>
          <w:rStyle w:val="FontStyle45"/>
          <w:sz w:val="26"/>
          <w:szCs w:val="26"/>
        </w:rPr>
        <w:t xml:space="preserve"> </w:t>
      </w:r>
      <w:r w:rsidRPr="00752592">
        <w:rPr>
          <w:rStyle w:val="FontStyle45"/>
          <w:sz w:val="26"/>
          <w:szCs w:val="26"/>
        </w:rPr>
        <w:t xml:space="preserve"> высотных конструкций</w:t>
      </w:r>
    </w:p>
    <w:p w:rsidR="00F82AE6" w:rsidRPr="00752592" w:rsidRDefault="00F82AE6" w:rsidP="00D177A4">
      <w:pPr>
        <w:pStyle w:val="Style21"/>
        <w:widowControl/>
        <w:spacing w:line="240" w:lineRule="auto"/>
        <w:ind w:firstLine="278"/>
        <w:rPr>
          <w:sz w:val="26"/>
          <w:szCs w:val="26"/>
        </w:rPr>
      </w:pP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Общие сведения о зданиях и сооружениях. Жилые, общественные и производственные здания. Транспортные, гидротехнические, водохозяйственные, спортивно-оздоровительные и др. сооружения. Сооружения связи и электропередачи. Промышленные трубы и др.</w:t>
      </w: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Основные архитектурно-конструктивные элементы зданий и сооружений. Несущие и ограждающие конструкции жилых и общественных зданий. Металлоконструкции. Деревянные конструкции. Быстровозводимые конструкции. Элементы конструкций (каркасы, балки, перекрытия, окна, фасады и др.).</w:t>
      </w: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Обустройство кровель. Формы крыш. Особенности сплошного остекления.</w:t>
      </w: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Чердачные помещения.</w:t>
      </w: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Устройство наружного организованного водоотвода. Элементы крепления звеньев водосточной трубы, водоприемной воронки.</w:t>
      </w: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Общие сведения о печах и котельных. Дымоходы. Системы вентиляции и кондиционирования.</w:t>
      </w: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Конструктивные и прочностные особенности элементов зданий, сооружений, конструкций, на которых проводятся высотные работы. Напряжения в конструкциях. Несущая способность.</w:t>
      </w: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lastRenderedPageBreak/>
        <w:t>Механические воздействия. Понятие силы и напряжения. Понятия прочности и деформации конструкций. Изгиб, сжатие, растяжение, кручение. Разрушающие нагрузки.</w:t>
      </w:r>
    </w:p>
    <w:p w:rsidR="00CE3E03" w:rsidRDefault="004134AE" w:rsidP="00773A04">
      <w:pPr>
        <w:pStyle w:val="Style21"/>
        <w:widowControl/>
        <w:spacing w:line="240" w:lineRule="auto"/>
        <w:ind w:firstLine="567"/>
        <w:rPr>
          <w:rStyle w:val="FontStyle44"/>
          <w:sz w:val="26"/>
          <w:szCs w:val="26"/>
        </w:rPr>
      </w:pPr>
      <w:r w:rsidRPr="00752592">
        <w:rPr>
          <w:rStyle w:val="FontStyle44"/>
          <w:sz w:val="26"/>
          <w:szCs w:val="26"/>
        </w:rPr>
        <w:t>Условия безопасной работы элементов высотных конструкций.</w:t>
      </w: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Методы и способы оценки и контроля материалов и конструктивных элементов зданий и сооружений, разрушающихся под действием внешних сил, агрессивных сред, влаги и др.</w:t>
      </w: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Конструктивные схемы высотных сооружений. Способы и виды основных монтажных соединений конструктивных элементов высотных сооружений.</w:t>
      </w: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Сварные соединения, болтовые соединения, заклепочные соединения, соединения сборных железобетонных элементов каркасных зданий и др. Краткая характеристика основных видов монтажных соединений.</w:t>
      </w:r>
    </w:p>
    <w:p w:rsidR="00F82AE6" w:rsidRPr="00752592" w:rsidRDefault="00F82AE6" w:rsidP="00773A04">
      <w:pPr>
        <w:pStyle w:val="Style20"/>
        <w:widowControl/>
        <w:spacing w:line="240" w:lineRule="auto"/>
        <w:ind w:left="2256" w:right="1944"/>
        <w:jc w:val="both"/>
        <w:rPr>
          <w:sz w:val="26"/>
          <w:szCs w:val="26"/>
        </w:rPr>
      </w:pPr>
    </w:p>
    <w:p w:rsidR="00F82AE6" w:rsidRPr="00752592" w:rsidRDefault="004134AE" w:rsidP="00D177A4">
      <w:pPr>
        <w:pStyle w:val="Style20"/>
        <w:widowControl/>
        <w:spacing w:line="240" w:lineRule="auto"/>
        <w:ind w:left="2256" w:right="1944"/>
        <w:rPr>
          <w:rStyle w:val="FontStyle45"/>
          <w:sz w:val="26"/>
          <w:szCs w:val="26"/>
        </w:rPr>
      </w:pPr>
      <w:r w:rsidRPr="00752592">
        <w:rPr>
          <w:rStyle w:val="FontStyle45"/>
          <w:sz w:val="26"/>
          <w:szCs w:val="26"/>
        </w:rPr>
        <w:t xml:space="preserve">Тема </w:t>
      </w:r>
      <w:r w:rsidR="009C2EC8">
        <w:rPr>
          <w:rStyle w:val="FontStyle45"/>
          <w:sz w:val="26"/>
          <w:szCs w:val="26"/>
        </w:rPr>
        <w:t>3</w:t>
      </w:r>
      <w:r w:rsidRPr="00752592">
        <w:rPr>
          <w:rStyle w:val="FontStyle45"/>
          <w:sz w:val="26"/>
          <w:szCs w:val="26"/>
        </w:rPr>
        <w:t>. Виды строительно-монтажных работ и их характеристика</w:t>
      </w:r>
    </w:p>
    <w:p w:rsidR="0002407D" w:rsidRDefault="0002407D" w:rsidP="00773A04">
      <w:pPr>
        <w:pStyle w:val="Style21"/>
        <w:widowControl/>
        <w:spacing w:line="240" w:lineRule="auto"/>
        <w:ind w:firstLine="567"/>
        <w:rPr>
          <w:rStyle w:val="FontStyle44"/>
          <w:sz w:val="26"/>
          <w:szCs w:val="26"/>
        </w:rPr>
      </w:pP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Понятие о строительных процессах и работах. Процесс строительства (возведения) объекта. Строительный процесс, строительная операция, их характеристика.</w:t>
      </w:r>
    </w:p>
    <w:p w:rsidR="00F82AE6" w:rsidRPr="00752592" w:rsidRDefault="004134AE" w:rsidP="00773A04">
      <w:pPr>
        <w:pStyle w:val="Style16"/>
        <w:widowControl/>
        <w:spacing w:line="240" w:lineRule="auto"/>
        <w:ind w:firstLine="567"/>
        <w:rPr>
          <w:rStyle w:val="FontStyle44"/>
          <w:sz w:val="26"/>
          <w:szCs w:val="26"/>
        </w:rPr>
      </w:pPr>
      <w:r w:rsidRPr="00752592">
        <w:rPr>
          <w:rStyle w:val="FontStyle44"/>
          <w:sz w:val="26"/>
          <w:szCs w:val="26"/>
        </w:rPr>
        <w:t>Назначение строительных процессов: основные, вспомогательные, транспортные. Виды строительно-монтажных работ.</w:t>
      </w:r>
    </w:p>
    <w:p w:rsidR="00F82AE6" w:rsidRPr="00AC40CA" w:rsidRDefault="004134AE" w:rsidP="00773A04">
      <w:pPr>
        <w:pStyle w:val="Style21"/>
        <w:widowControl/>
        <w:spacing w:line="240" w:lineRule="auto"/>
        <w:ind w:firstLine="567"/>
        <w:rPr>
          <w:rStyle w:val="FontStyle44"/>
          <w:sz w:val="26"/>
          <w:szCs w:val="26"/>
        </w:rPr>
      </w:pPr>
      <w:r w:rsidRPr="00AC40CA">
        <w:rPr>
          <w:rStyle w:val="FontStyle44"/>
          <w:sz w:val="26"/>
          <w:szCs w:val="26"/>
        </w:rPr>
        <w:t>Основные общестроительные работы: земляные работы, свайные работы, каменные работы, бетонные и железобетонные работы, работы по монтажу конструкций, плотничные и столярные работы, кровельные работы, отделочные работы, их краткая характеристика и назначение.</w:t>
      </w:r>
    </w:p>
    <w:p w:rsidR="00F82AE6" w:rsidRPr="00752592" w:rsidRDefault="004134AE" w:rsidP="00773A04">
      <w:pPr>
        <w:pStyle w:val="Style21"/>
        <w:widowControl/>
        <w:spacing w:line="240" w:lineRule="auto"/>
        <w:ind w:firstLine="567"/>
        <w:rPr>
          <w:rStyle w:val="FontStyle44"/>
          <w:sz w:val="26"/>
          <w:szCs w:val="26"/>
        </w:rPr>
      </w:pPr>
      <w:r w:rsidRPr="00AC40CA">
        <w:rPr>
          <w:rStyle w:val="FontStyle44"/>
          <w:sz w:val="26"/>
          <w:szCs w:val="26"/>
        </w:rPr>
        <w:t>Основные виды специальных работ: монтажные работы по устройству силовых, осветительных, телефонных и</w:t>
      </w:r>
      <w:r w:rsidRPr="00752592">
        <w:rPr>
          <w:rStyle w:val="FontStyle44"/>
          <w:sz w:val="26"/>
          <w:szCs w:val="26"/>
        </w:rPr>
        <w:t xml:space="preserve"> др. проводок, монтаж санитарно-технических систем и приборов, монтаж лифтов, шахт, специальных конструкций и др. Назначение и краткая характеристика специальных работ.</w:t>
      </w:r>
    </w:p>
    <w:p w:rsidR="00F82AE6" w:rsidRPr="00752592" w:rsidRDefault="004134AE" w:rsidP="00773A04">
      <w:pPr>
        <w:pStyle w:val="Style21"/>
        <w:widowControl/>
        <w:spacing w:line="240" w:lineRule="auto"/>
        <w:ind w:firstLine="567"/>
        <w:rPr>
          <w:rStyle w:val="FontStyle44"/>
          <w:sz w:val="26"/>
          <w:szCs w:val="26"/>
        </w:rPr>
      </w:pPr>
      <w:r w:rsidRPr="00752592">
        <w:rPr>
          <w:rStyle w:val="FontStyle44"/>
          <w:sz w:val="26"/>
          <w:szCs w:val="26"/>
        </w:rPr>
        <w:t>Требования к качеству выполняемых работ.</w:t>
      </w:r>
    </w:p>
    <w:p w:rsidR="00CE3E03" w:rsidRDefault="004134AE" w:rsidP="00773A04">
      <w:pPr>
        <w:pStyle w:val="Style21"/>
        <w:widowControl/>
        <w:spacing w:line="240" w:lineRule="auto"/>
        <w:ind w:firstLine="567"/>
        <w:rPr>
          <w:rStyle w:val="FontStyle44"/>
          <w:sz w:val="26"/>
          <w:szCs w:val="26"/>
        </w:rPr>
      </w:pPr>
      <w:r w:rsidRPr="00752592">
        <w:rPr>
          <w:rStyle w:val="FontStyle44"/>
          <w:sz w:val="26"/>
          <w:szCs w:val="26"/>
        </w:rPr>
        <w:t>Комплексная механизация и автоматизация строительных процессов.</w:t>
      </w:r>
    </w:p>
    <w:p w:rsidR="00CE3E03" w:rsidRDefault="00CE3E03" w:rsidP="00D177A4">
      <w:pPr>
        <w:pStyle w:val="Style21"/>
        <w:widowControl/>
        <w:spacing w:line="240" w:lineRule="auto"/>
        <w:ind w:left="269" w:firstLine="0"/>
        <w:jc w:val="left"/>
        <w:rPr>
          <w:rStyle w:val="FontStyle44"/>
          <w:sz w:val="26"/>
          <w:szCs w:val="26"/>
        </w:rPr>
      </w:pPr>
    </w:p>
    <w:p w:rsidR="00F82AE6" w:rsidRPr="00752592" w:rsidRDefault="004134AE" w:rsidP="00D177A4">
      <w:pPr>
        <w:pStyle w:val="Style21"/>
        <w:widowControl/>
        <w:spacing w:line="240" w:lineRule="auto"/>
        <w:ind w:firstLine="567"/>
        <w:jc w:val="center"/>
        <w:rPr>
          <w:rStyle w:val="FontStyle45"/>
          <w:sz w:val="26"/>
          <w:szCs w:val="26"/>
        </w:rPr>
      </w:pPr>
      <w:r w:rsidRPr="00752592">
        <w:rPr>
          <w:rStyle w:val="FontStyle45"/>
          <w:sz w:val="26"/>
          <w:szCs w:val="26"/>
        </w:rPr>
        <w:t xml:space="preserve">Тема </w:t>
      </w:r>
      <w:r w:rsidR="009C2EC8">
        <w:rPr>
          <w:rStyle w:val="FontStyle45"/>
          <w:sz w:val="26"/>
          <w:szCs w:val="26"/>
        </w:rPr>
        <w:t>4</w:t>
      </w:r>
      <w:r w:rsidRPr="00752592">
        <w:rPr>
          <w:rStyle w:val="FontStyle45"/>
          <w:sz w:val="26"/>
          <w:szCs w:val="26"/>
        </w:rPr>
        <w:t>. Технологические операции при производстве ремонтно-строительных работ на высотных конструкциях</w:t>
      </w:r>
    </w:p>
    <w:p w:rsidR="00F82AE6" w:rsidRPr="00752592" w:rsidRDefault="00F82AE6" w:rsidP="00D177A4">
      <w:pPr>
        <w:pStyle w:val="Style37"/>
        <w:widowControl/>
        <w:spacing w:line="240" w:lineRule="auto"/>
        <w:rPr>
          <w:sz w:val="26"/>
          <w:szCs w:val="26"/>
        </w:rPr>
      </w:pPr>
    </w:p>
    <w:p w:rsidR="00F82AE6" w:rsidRPr="00752592" w:rsidRDefault="004134AE" w:rsidP="003B3F6E">
      <w:pPr>
        <w:pStyle w:val="Style37"/>
        <w:widowControl/>
        <w:spacing w:line="240" w:lineRule="auto"/>
        <w:rPr>
          <w:rStyle w:val="FontStyle44"/>
          <w:sz w:val="26"/>
          <w:szCs w:val="26"/>
        </w:rPr>
      </w:pPr>
      <w:r w:rsidRPr="00752592">
        <w:rPr>
          <w:rStyle w:val="FontStyle44"/>
          <w:sz w:val="26"/>
          <w:szCs w:val="26"/>
        </w:rPr>
        <w:t>Особенность производственного и технологического процесса выполнения ремонтно-строительных работ на высотных конструкциях с применением альпинист</w:t>
      </w:r>
      <w:r w:rsidRPr="00752592">
        <w:rPr>
          <w:rStyle w:val="FontStyle44"/>
          <w:sz w:val="26"/>
          <w:szCs w:val="26"/>
        </w:rPr>
        <w:softHyphen/>
        <w:t>ских технологий.</w:t>
      </w:r>
    </w:p>
    <w:p w:rsidR="00F82AE6" w:rsidRPr="00752592" w:rsidRDefault="004134AE" w:rsidP="003B3F6E">
      <w:pPr>
        <w:pStyle w:val="Style37"/>
        <w:widowControl/>
        <w:spacing w:line="240" w:lineRule="auto"/>
        <w:rPr>
          <w:rStyle w:val="FontStyle44"/>
          <w:sz w:val="26"/>
          <w:szCs w:val="26"/>
        </w:rPr>
      </w:pPr>
      <w:r w:rsidRPr="00752592">
        <w:rPr>
          <w:rStyle w:val="FontStyle44"/>
          <w:sz w:val="26"/>
          <w:szCs w:val="26"/>
        </w:rPr>
        <w:t>Организационные формы ремонтно-строительных работ. Нормативно-техническая документация и требования к выполнению технологических операций в безопорном пространстве.</w:t>
      </w:r>
    </w:p>
    <w:p w:rsidR="00F82AE6" w:rsidRPr="00752592" w:rsidRDefault="004134AE" w:rsidP="003B3F6E">
      <w:pPr>
        <w:pStyle w:val="Style37"/>
        <w:widowControl/>
        <w:spacing w:line="240" w:lineRule="auto"/>
        <w:rPr>
          <w:rStyle w:val="FontStyle44"/>
          <w:sz w:val="26"/>
          <w:szCs w:val="26"/>
        </w:rPr>
      </w:pPr>
      <w:r w:rsidRPr="00752592">
        <w:rPr>
          <w:rStyle w:val="FontStyle44"/>
          <w:sz w:val="26"/>
          <w:szCs w:val="26"/>
        </w:rPr>
        <w:t>Определение технического состояния объекта и выявление дефектов высотных конструкций.</w:t>
      </w:r>
    </w:p>
    <w:p w:rsidR="00F82AE6" w:rsidRPr="00752592" w:rsidRDefault="004134AE" w:rsidP="003B3F6E">
      <w:pPr>
        <w:pStyle w:val="Style37"/>
        <w:widowControl/>
        <w:spacing w:line="240" w:lineRule="auto"/>
        <w:rPr>
          <w:rStyle w:val="FontStyle44"/>
          <w:sz w:val="26"/>
          <w:szCs w:val="26"/>
        </w:rPr>
      </w:pPr>
      <w:r w:rsidRPr="00752592">
        <w:rPr>
          <w:rStyle w:val="FontStyle44"/>
          <w:sz w:val="26"/>
          <w:szCs w:val="26"/>
        </w:rPr>
        <w:t>Выбор и последовательность выполнения работ для различных условий производства ремонтно-строительных работ.</w:t>
      </w:r>
    </w:p>
    <w:p w:rsidR="00F82AE6" w:rsidRPr="00752592" w:rsidRDefault="004134AE" w:rsidP="003B3F6E">
      <w:pPr>
        <w:pStyle w:val="Style37"/>
        <w:widowControl/>
        <w:spacing w:line="240" w:lineRule="auto"/>
        <w:rPr>
          <w:rStyle w:val="FontStyle44"/>
          <w:sz w:val="26"/>
          <w:szCs w:val="26"/>
        </w:rPr>
      </w:pPr>
      <w:r w:rsidRPr="00752592">
        <w:rPr>
          <w:rStyle w:val="FontStyle44"/>
          <w:sz w:val="26"/>
          <w:szCs w:val="26"/>
        </w:rPr>
        <w:t xml:space="preserve">Основные виды технологических операций, выполняемых при производстве ремонтно-строительных работах с применением альпинистских технологий: проведение ревизий, осмотров и выявление дефектов высотных конструкций; </w:t>
      </w:r>
      <w:r w:rsidRPr="00752592">
        <w:rPr>
          <w:rStyle w:val="FontStyle44"/>
          <w:sz w:val="26"/>
          <w:szCs w:val="26"/>
        </w:rPr>
        <w:lastRenderedPageBreak/>
        <w:t>покрытие различных поверхностей антикоррозийными материалами, производство малярных работ; реставрация и ремонт облицовки архитектурных элементов и украшений, балконов, карнизов, кровель, ливнестоков и др.; заделка межпанельных стыков, за</w:t>
      </w:r>
      <w:r w:rsidRPr="00752592">
        <w:rPr>
          <w:rStyle w:val="FontStyle44"/>
          <w:sz w:val="26"/>
          <w:szCs w:val="26"/>
        </w:rPr>
        <w:softHyphen/>
        <w:t>мена водосточных труб, мойка окон; установка кондиционеров; обеспечение лавин</w:t>
      </w:r>
      <w:r w:rsidRPr="00752592">
        <w:rPr>
          <w:rStyle w:val="FontStyle44"/>
          <w:sz w:val="26"/>
          <w:szCs w:val="26"/>
        </w:rPr>
        <w:softHyphen/>
        <w:t>ной и камнепадной безопасности; выполнение основных видов технологического процесса слесарно-сборочных и др. работ.</w:t>
      </w:r>
    </w:p>
    <w:p w:rsidR="00F82AE6" w:rsidRPr="00752592" w:rsidRDefault="004134AE" w:rsidP="003B3F6E">
      <w:pPr>
        <w:pStyle w:val="Style37"/>
        <w:widowControl/>
        <w:spacing w:line="240" w:lineRule="auto"/>
        <w:rPr>
          <w:rStyle w:val="FontStyle44"/>
          <w:sz w:val="26"/>
          <w:szCs w:val="26"/>
        </w:rPr>
      </w:pPr>
      <w:r w:rsidRPr="00752592">
        <w:rPr>
          <w:rStyle w:val="FontStyle44"/>
          <w:sz w:val="26"/>
          <w:szCs w:val="26"/>
        </w:rPr>
        <w:t>Назначение, область применения и особенности каждого вида технологических операций при производстве работ на высоте.</w:t>
      </w:r>
    </w:p>
    <w:p w:rsidR="00F82AE6" w:rsidRPr="00752592" w:rsidRDefault="004134AE" w:rsidP="003B3F6E">
      <w:pPr>
        <w:pStyle w:val="Style37"/>
        <w:widowControl/>
        <w:spacing w:line="240" w:lineRule="auto"/>
        <w:rPr>
          <w:rStyle w:val="FontStyle44"/>
          <w:sz w:val="26"/>
          <w:szCs w:val="26"/>
        </w:rPr>
      </w:pPr>
      <w:r w:rsidRPr="00752592">
        <w:rPr>
          <w:rStyle w:val="FontStyle44"/>
          <w:sz w:val="26"/>
          <w:szCs w:val="26"/>
        </w:rPr>
        <w:t>Технология выполнения ремонтно-строительных работ на высотных конструк</w:t>
      </w:r>
      <w:r w:rsidRPr="00752592">
        <w:rPr>
          <w:rStyle w:val="FontStyle44"/>
          <w:sz w:val="26"/>
          <w:szCs w:val="26"/>
        </w:rPr>
        <w:softHyphen/>
        <w:t>циях.</w:t>
      </w:r>
    </w:p>
    <w:p w:rsidR="00F82AE6" w:rsidRPr="00752592" w:rsidRDefault="004134AE" w:rsidP="003B3F6E">
      <w:pPr>
        <w:pStyle w:val="Style37"/>
        <w:widowControl/>
        <w:spacing w:line="240" w:lineRule="auto"/>
        <w:rPr>
          <w:rStyle w:val="FontStyle44"/>
          <w:sz w:val="26"/>
          <w:szCs w:val="26"/>
        </w:rPr>
      </w:pPr>
      <w:r w:rsidRPr="00752592">
        <w:rPr>
          <w:rStyle w:val="FontStyle44"/>
          <w:sz w:val="26"/>
          <w:szCs w:val="26"/>
        </w:rPr>
        <w:t>Организация труда промышленного альпиниста. Применяемое оборудование, приспособления, инструмент, основные и вспомогательные материалы при выполнении технологических операций.</w:t>
      </w:r>
    </w:p>
    <w:p w:rsidR="00F82AE6" w:rsidRPr="00752592" w:rsidRDefault="004134AE" w:rsidP="00D177A4">
      <w:pPr>
        <w:pStyle w:val="Style37"/>
        <w:widowControl/>
        <w:spacing w:line="240" w:lineRule="auto"/>
        <w:rPr>
          <w:rStyle w:val="FontStyle44"/>
          <w:sz w:val="26"/>
          <w:szCs w:val="26"/>
        </w:rPr>
      </w:pPr>
      <w:r w:rsidRPr="00752592">
        <w:rPr>
          <w:rStyle w:val="FontStyle44"/>
          <w:sz w:val="26"/>
          <w:szCs w:val="26"/>
        </w:rPr>
        <w:t>Организация подъема и спуска людей и грузов на высоте и перемещение их в безопорном пространстве с использованием альпинистского снаряжения и подъемно-спускового оборудования.</w:t>
      </w:r>
    </w:p>
    <w:p w:rsidR="00F82AE6" w:rsidRPr="00752592" w:rsidRDefault="004134AE" w:rsidP="00D177A4">
      <w:pPr>
        <w:pStyle w:val="Style37"/>
        <w:widowControl/>
        <w:spacing w:line="240" w:lineRule="auto"/>
        <w:ind w:right="29"/>
        <w:rPr>
          <w:rStyle w:val="FontStyle44"/>
          <w:sz w:val="26"/>
          <w:szCs w:val="26"/>
        </w:rPr>
      </w:pPr>
      <w:r w:rsidRPr="00752592">
        <w:rPr>
          <w:rStyle w:val="FontStyle44"/>
          <w:sz w:val="26"/>
          <w:szCs w:val="26"/>
        </w:rPr>
        <w:t>Технологический процесс монтажа и демонтажа стальных, сборных и деревян</w:t>
      </w:r>
      <w:r w:rsidRPr="00752592">
        <w:rPr>
          <w:rStyle w:val="FontStyle44"/>
          <w:sz w:val="26"/>
          <w:szCs w:val="26"/>
        </w:rPr>
        <w:softHyphen/>
        <w:t>ных конструкций; выполнения ограждений, лестниц и переходов; выполнения работ на крыше зданий (кровельные, гидроизоляционные работы и др.); замены водостоков и заделки межпанельных стыков; остекления и мойки окон; выполнения отделочных работ с подготовкой штукатурных растворов, красок, лаков, эмалей, грунтовок с применением различных растворителей; выполнения облицовочных работ.</w:t>
      </w:r>
    </w:p>
    <w:p w:rsidR="00F82AE6" w:rsidRPr="00752592" w:rsidRDefault="004134AE" w:rsidP="00D177A4">
      <w:pPr>
        <w:pStyle w:val="Style37"/>
        <w:widowControl/>
        <w:spacing w:line="240" w:lineRule="auto"/>
        <w:rPr>
          <w:rStyle w:val="FontStyle44"/>
          <w:sz w:val="26"/>
          <w:szCs w:val="26"/>
        </w:rPr>
      </w:pPr>
      <w:r w:rsidRPr="00752592">
        <w:rPr>
          <w:rStyle w:val="FontStyle44"/>
          <w:sz w:val="26"/>
          <w:szCs w:val="26"/>
        </w:rPr>
        <w:t>Особенности и технология выполнения работ на дымовых трубах; антенномачтовых сооружениях; при работе над водой, в бункерах, колодцах, емкостях.</w:t>
      </w:r>
    </w:p>
    <w:p w:rsidR="00CE3E03" w:rsidRDefault="004134AE" w:rsidP="00D177A4">
      <w:pPr>
        <w:pStyle w:val="Style37"/>
        <w:widowControl/>
        <w:spacing w:line="240" w:lineRule="auto"/>
        <w:ind w:firstLine="542"/>
        <w:rPr>
          <w:rStyle w:val="FontStyle44"/>
          <w:sz w:val="26"/>
          <w:szCs w:val="26"/>
        </w:rPr>
      </w:pPr>
      <w:r w:rsidRPr="00752592">
        <w:rPr>
          <w:rStyle w:val="FontStyle44"/>
          <w:sz w:val="26"/>
          <w:szCs w:val="26"/>
        </w:rPr>
        <w:t>Технология работ при установке кондиционеров, спутниковых антенн, реклам</w:t>
      </w:r>
      <w:r w:rsidRPr="00752592">
        <w:rPr>
          <w:rStyle w:val="FontStyle44"/>
          <w:sz w:val="26"/>
          <w:szCs w:val="26"/>
        </w:rPr>
        <w:softHyphen/>
        <w:t>ных щитов.</w:t>
      </w:r>
    </w:p>
    <w:p w:rsidR="00F82AE6" w:rsidRPr="00752592" w:rsidRDefault="004134AE" w:rsidP="00D177A4">
      <w:pPr>
        <w:pStyle w:val="Style37"/>
        <w:widowControl/>
        <w:spacing w:line="240" w:lineRule="auto"/>
        <w:ind w:firstLine="542"/>
        <w:rPr>
          <w:rStyle w:val="FontStyle44"/>
          <w:sz w:val="26"/>
          <w:szCs w:val="26"/>
        </w:rPr>
      </w:pPr>
      <w:r w:rsidRPr="00752592">
        <w:rPr>
          <w:rStyle w:val="FontStyle44"/>
          <w:sz w:val="26"/>
          <w:szCs w:val="26"/>
        </w:rPr>
        <w:t>Последовательность и технология выполнения</w:t>
      </w:r>
      <w:r w:rsidR="00CE3E03">
        <w:rPr>
          <w:rStyle w:val="FontStyle44"/>
          <w:sz w:val="26"/>
          <w:szCs w:val="26"/>
        </w:rPr>
        <w:t xml:space="preserve"> работ на горном рельефе, в кот</w:t>
      </w:r>
      <w:r w:rsidRPr="00752592">
        <w:rPr>
          <w:rStyle w:val="FontStyle44"/>
          <w:sz w:val="26"/>
          <w:szCs w:val="26"/>
        </w:rPr>
        <w:t>лованах, на насыпях.</w:t>
      </w:r>
    </w:p>
    <w:p w:rsidR="00F82AE6" w:rsidRPr="00752592" w:rsidRDefault="004134AE" w:rsidP="00D177A4">
      <w:pPr>
        <w:pStyle w:val="Style37"/>
        <w:widowControl/>
        <w:spacing w:line="240" w:lineRule="auto"/>
        <w:ind w:firstLine="542"/>
        <w:rPr>
          <w:rStyle w:val="FontStyle44"/>
          <w:sz w:val="26"/>
          <w:szCs w:val="26"/>
        </w:rPr>
      </w:pPr>
      <w:r w:rsidRPr="00752592">
        <w:rPr>
          <w:rStyle w:val="FontStyle44"/>
          <w:sz w:val="26"/>
          <w:szCs w:val="26"/>
        </w:rPr>
        <w:t>Требования безопасности труда при выполнении ремонтно-строительных работ на высоте. Условия выдачи наряда-допуска на выполнение работ.</w:t>
      </w:r>
    </w:p>
    <w:p w:rsidR="00F82AE6" w:rsidRPr="00752592" w:rsidRDefault="00F82AE6" w:rsidP="00D177A4">
      <w:pPr>
        <w:pStyle w:val="Style20"/>
        <w:widowControl/>
        <w:spacing w:line="240" w:lineRule="auto"/>
        <w:ind w:left="2712" w:right="2635"/>
        <w:rPr>
          <w:sz w:val="26"/>
          <w:szCs w:val="26"/>
        </w:rPr>
      </w:pPr>
    </w:p>
    <w:p w:rsidR="00F82AE6" w:rsidRPr="00752592" w:rsidRDefault="004134AE" w:rsidP="003B3F6E">
      <w:pPr>
        <w:pStyle w:val="Style20"/>
        <w:widowControl/>
        <w:spacing w:line="240" w:lineRule="auto"/>
        <w:ind w:right="-3"/>
        <w:rPr>
          <w:rStyle w:val="FontStyle45"/>
          <w:sz w:val="26"/>
          <w:szCs w:val="26"/>
        </w:rPr>
      </w:pPr>
      <w:r w:rsidRPr="00752592">
        <w:rPr>
          <w:rStyle w:val="FontStyle45"/>
          <w:sz w:val="26"/>
          <w:szCs w:val="26"/>
        </w:rPr>
        <w:t xml:space="preserve">Тема </w:t>
      </w:r>
      <w:r w:rsidR="009C2EC8">
        <w:rPr>
          <w:rStyle w:val="FontStyle45"/>
          <w:sz w:val="26"/>
          <w:szCs w:val="26"/>
        </w:rPr>
        <w:t>5</w:t>
      </w:r>
      <w:r w:rsidRPr="00752592">
        <w:rPr>
          <w:rStyle w:val="FontStyle45"/>
          <w:sz w:val="26"/>
          <w:szCs w:val="26"/>
        </w:rPr>
        <w:t>. Подмости, леса и подъемно-спусковое оборудование</w:t>
      </w:r>
    </w:p>
    <w:p w:rsidR="00F82AE6" w:rsidRPr="00752592" w:rsidRDefault="00F82AE6" w:rsidP="00D177A4">
      <w:pPr>
        <w:pStyle w:val="Style37"/>
        <w:widowControl/>
        <w:spacing w:line="240" w:lineRule="auto"/>
        <w:ind w:firstLine="542"/>
        <w:rPr>
          <w:sz w:val="26"/>
          <w:szCs w:val="26"/>
        </w:rPr>
      </w:pPr>
    </w:p>
    <w:p w:rsidR="00F82AE6" w:rsidRPr="00752592" w:rsidRDefault="004134AE" w:rsidP="00773A04">
      <w:pPr>
        <w:pStyle w:val="Style37"/>
        <w:widowControl/>
        <w:spacing w:line="240" w:lineRule="auto"/>
        <w:ind w:firstLine="542"/>
        <w:rPr>
          <w:rStyle w:val="FontStyle44"/>
          <w:sz w:val="26"/>
          <w:szCs w:val="26"/>
        </w:rPr>
      </w:pPr>
      <w:r w:rsidRPr="00752592">
        <w:rPr>
          <w:rStyle w:val="FontStyle44"/>
          <w:sz w:val="26"/>
          <w:szCs w:val="26"/>
        </w:rPr>
        <w:t>Подъемно-спусковое оборудование, подмости</w:t>
      </w:r>
      <w:r w:rsidR="00CE3E03">
        <w:rPr>
          <w:rStyle w:val="FontStyle44"/>
          <w:sz w:val="26"/>
          <w:szCs w:val="26"/>
        </w:rPr>
        <w:t>, леса, люльки, смотровые тележ</w:t>
      </w:r>
      <w:r w:rsidRPr="00752592">
        <w:rPr>
          <w:rStyle w:val="FontStyle44"/>
          <w:sz w:val="26"/>
          <w:szCs w:val="26"/>
        </w:rPr>
        <w:t>ки, применяемые при ремонтно-строительных работах с применением альпинистских технологий.</w:t>
      </w:r>
    </w:p>
    <w:p w:rsidR="00F82AE6" w:rsidRPr="00752592" w:rsidRDefault="004134AE" w:rsidP="00773A04">
      <w:pPr>
        <w:pStyle w:val="Style37"/>
        <w:widowControl/>
        <w:spacing w:line="240" w:lineRule="auto"/>
        <w:ind w:firstLine="542"/>
        <w:rPr>
          <w:rStyle w:val="FontStyle44"/>
          <w:sz w:val="26"/>
          <w:szCs w:val="26"/>
        </w:rPr>
      </w:pPr>
      <w:r w:rsidRPr="00752592">
        <w:rPr>
          <w:rStyle w:val="FontStyle44"/>
          <w:sz w:val="26"/>
          <w:szCs w:val="26"/>
        </w:rPr>
        <w:t>Основные виды унифицированных трубчатых лесов, их технические характеристики. Универсальные самоходные леса, их особенности. Устройство подвесных лесов.</w:t>
      </w:r>
    </w:p>
    <w:p w:rsidR="00F82AE6" w:rsidRPr="00752592" w:rsidRDefault="004134AE" w:rsidP="00773A04">
      <w:pPr>
        <w:pStyle w:val="Style37"/>
        <w:widowControl/>
        <w:spacing w:line="240" w:lineRule="auto"/>
        <w:ind w:firstLine="542"/>
        <w:rPr>
          <w:rStyle w:val="FontStyle44"/>
          <w:sz w:val="26"/>
          <w:szCs w:val="26"/>
        </w:rPr>
      </w:pPr>
      <w:r w:rsidRPr="00752592">
        <w:rPr>
          <w:rStyle w:val="FontStyle44"/>
          <w:sz w:val="26"/>
          <w:szCs w:val="26"/>
        </w:rPr>
        <w:t>Строительные люльки, смотровые тележки, их типы и конструкции.</w:t>
      </w:r>
    </w:p>
    <w:p w:rsidR="00F82AE6" w:rsidRPr="00752592" w:rsidRDefault="004134AE" w:rsidP="00773A04">
      <w:pPr>
        <w:pStyle w:val="Style37"/>
        <w:widowControl/>
        <w:spacing w:line="240" w:lineRule="auto"/>
        <w:ind w:firstLine="542"/>
        <w:rPr>
          <w:rStyle w:val="FontStyle44"/>
          <w:sz w:val="26"/>
          <w:szCs w:val="26"/>
        </w:rPr>
      </w:pPr>
      <w:r w:rsidRPr="00752592">
        <w:rPr>
          <w:rStyle w:val="FontStyle44"/>
          <w:sz w:val="26"/>
          <w:szCs w:val="26"/>
        </w:rPr>
        <w:t>Устройство и принцип действия ручных и механических лебедок, талей, гиней. Сигналы и порядок их применения при взаимодействии с работниками, управляю</w:t>
      </w:r>
      <w:r w:rsidRPr="00752592">
        <w:rPr>
          <w:rStyle w:val="FontStyle44"/>
          <w:sz w:val="26"/>
          <w:szCs w:val="26"/>
        </w:rPr>
        <w:softHyphen/>
        <w:t>щими грузоподъемными механизмами.</w:t>
      </w:r>
    </w:p>
    <w:p w:rsidR="00F82AE6" w:rsidRPr="00752592" w:rsidRDefault="004134AE" w:rsidP="00773A04">
      <w:pPr>
        <w:pStyle w:val="Style37"/>
        <w:widowControl/>
        <w:spacing w:line="240" w:lineRule="auto"/>
        <w:ind w:firstLine="542"/>
        <w:rPr>
          <w:rStyle w:val="FontStyle44"/>
          <w:sz w:val="26"/>
          <w:szCs w:val="26"/>
        </w:rPr>
      </w:pPr>
      <w:r w:rsidRPr="00752592">
        <w:rPr>
          <w:rStyle w:val="FontStyle44"/>
          <w:sz w:val="26"/>
          <w:szCs w:val="26"/>
        </w:rPr>
        <w:t>Правила применения и основные свойства узлов для соединения веревок, кана</w:t>
      </w:r>
      <w:r w:rsidRPr="00752592">
        <w:rPr>
          <w:rStyle w:val="FontStyle44"/>
          <w:sz w:val="26"/>
          <w:szCs w:val="26"/>
        </w:rPr>
        <w:softHyphen/>
        <w:t>тов и тросов. Правила и виды строповки при использовании подъемноспускового оборудования.</w:t>
      </w:r>
    </w:p>
    <w:p w:rsidR="00F82AE6" w:rsidRPr="00752592" w:rsidRDefault="004134AE" w:rsidP="00773A04">
      <w:pPr>
        <w:pStyle w:val="Style37"/>
        <w:widowControl/>
        <w:spacing w:line="240" w:lineRule="auto"/>
        <w:ind w:firstLine="542"/>
        <w:rPr>
          <w:rStyle w:val="FontStyle44"/>
          <w:sz w:val="26"/>
          <w:szCs w:val="26"/>
        </w:rPr>
      </w:pPr>
      <w:r w:rsidRPr="00752592">
        <w:rPr>
          <w:rStyle w:val="FontStyle44"/>
          <w:sz w:val="26"/>
          <w:szCs w:val="26"/>
        </w:rPr>
        <w:lastRenderedPageBreak/>
        <w:t>Требования к канатам. Браковка стальных канатов.</w:t>
      </w:r>
    </w:p>
    <w:p w:rsidR="00F82AE6" w:rsidRPr="00752592" w:rsidRDefault="004134AE" w:rsidP="00773A04">
      <w:pPr>
        <w:pStyle w:val="Style37"/>
        <w:widowControl/>
        <w:spacing w:line="240" w:lineRule="auto"/>
        <w:ind w:firstLine="542"/>
        <w:rPr>
          <w:rStyle w:val="FontStyle44"/>
          <w:sz w:val="26"/>
          <w:szCs w:val="26"/>
        </w:rPr>
      </w:pPr>
      <w:r w:rsidRPr="00752592">
        <w:rPr>
          <w:rStyle w:val="FontStyle44"/>
          <w:sz w:val="26"/>
          <w:szCs w:val="26"/>
        </w:rPr>
        <w:t>Обеспечение безопасности при использовании тросового снаряжения.</w:t>
      </w:r>
    </w:p>
    <w:p w:rsidR="00F82AE6" w:rsidRPr="00752592" w:rsidRDefault="004134AE" w:rsidP="00773A04">
      <w:pPr>
        <w:pStyle w:val="Style37"/>
        <w:widowControl/>
        <w:spacing w:line="240" w:lineRule="auto"/>
        <w:ind w:firstLine="542"/>
        <w:rPr>
          <w:rStyle w:val="FontStyle44"/>
          <w:sz w:val="26"/>
          <w:szCs w:val="26"/>
        </w:rPr>
      </w:pPr>
      <w:r w:rsidRPr="00752592">
        <w:rPr>
          <w:rStyle w:val="FontStyle44"/>
          <w:sz w:val="26"/>
          <w:szCs w:val="26"/>
        </w:rPr>
        <w:t>Требования к перильным ограждениям для страховки рабочих от падения.</w:t>
      </w:r>
    </w:p>
    <w:p w:rsidR="00F82AE6" w:rsidRPr="00752592" w:rsidRDefault="004134AE" w:rsidP="00773A04">
      <w:pPr>
        <w:pStyle w:val="Style37"/>
        <w:widowControl/>
        <w:spacing w:line="240" w:lineRule="auto"/>
        <w:ind w:firstLine="542"/>
        <w:rPr>
          <w:rStyle w:val="FontStyle44"/>
          <w:sz w:val="26"/>
          <w:szCs w:val="26"/>
        </w:rPr>
      </w:pPr>
      <w:r w:rsidRPr="00752592">
        <w:rPr>
          <w:rStyle w:val="FontStyle44"/>
          <w:sz w:val="26"/>
          <w:szCs w:val="26"/>
        </w:rPr>
        <w:t>Правила допуска к эксплуатации приспособлений и устройств для работы на высоте.</w:t>
      </w:r>
    </w:p>
    <w:p w:rsidR="00F82AE6" w:rsidRPr="00752592" w:rsidRDefault="00F82AE6" w:rsidP="00D177A4">
      <w:pPr>
        <w:pStyle w:val="Style22"/>
        <w:widowControl/>
        <w:spacing w:line="240" w:lineRule="auto"/>
        <w:ind w:left="3211" w:right="1440"/>
        <w:rPr>
          <w:sz w:val="26"/>
          <w:szCs w:val="26"/>
        </w:rPr>
      </w:pPr>
    </w:p>
    <w:p w:rsidR="00F82AE6" w:rsidRPr="00752592" w:rsidRDefault="004134AE" w:rsidP="00D177A4">
      <w:pPr>
        <w:pStyle w:val="Style22"/>
        <w:widowControl/>
        <w:spacing w:line="240" w:lineRule="auto"/>
        <w:ind w:right="-3" w:firstLine="567"/>
        <w:jc w:val="center"/>
        <w:rPr>
          <w:rStyle w:val="FontStyle45"/>
          <w:sz w:val="26"/>
          <w:szCs w:val="26"/>
        </w:rPr>
      </w:pPr>
      <w:r w:rsidRPr="00752592">
        <w:rPr>
          <w:rStyle w:val="FontStyle45"/>
          <w:sz w:val="26"/>
          <w:szCs w:val="26"/>
        </w:rPr>
        <w:t xml:space="preserve">Тема </w:t>
      </w:r>
      <w:r w:rsidR="009C2EC8">
        <w:rPr>
          <w:rStyle w:val="FontStyle45"/>
          <w:sz w:val="26"/>
          <w:szCs w:val="26"/>
        </w:rPr>
        <w:t>6</w:t>
      </w:r>
      <w:r w:rsidRPr="00752592">
        <w:rPr>
          <w:rStyle w:val="FontStyle45"/>
          <w:sz w:val="26"/>
          <w:szCs w:val="26"/>
        </w:rPr>
        <w:t>. Техническое обслуживание оборудования и инструмента для выполнения технологических операций</w:t>
      </w:r>
    </w:p>
    <w:p w:rsidR="00F82AE6" w:rsidRPr="00752592" w:rsidRDefault="00F82AE6" w:rsidP="00D177A4">
      <w:pPr>
        <w:pStyle w:val="Style37"/>
        <w:widowControl/>
        <w:spacing w:line="240" w:lineRule="auto"/>
        <w:ind w:right="24" w:firstLine="538"/>
        <w:rPr>
          <w:sz w:val="26"/>
          <w:szCs w:val="26"/>
        </w:rPr>
      </w:pPr>
    </w:p>
    <w:p w:rsidR="00F82AE6" w:rsidRPr="00752592" w:rsidRDefault="004134AE" w:rsidP="00773A04">
      <w:pPr>
        <w:pStyle w:val="Style37"/>
        <w:widowControl/>
        <w:spacing w:line="240" w:lineRule="auto"/>
        <w:ind w:right="24" w:firstLine="538"/>
        <w:rPr>
          <w:rStyle w:val="FontStyle44"/>
          <w:sz w:val="26"/>
          <w:szCs w:val="26"/>
        </w:rPr>
      </w:pPr>
      <w:r w:rsidRPr="00752592">
        <w:rPr>
          <w:rStyle w:val="FontStyle44"/>
          <w:sz w:val="26"/>
          <w:szCs w:val="26"/>
        </w:rPr>
        <w:t>Организация технического обслуживания и ремонта подъемно-спускового обо</w:t>
      </w:r>
      <w:r w:rsidRPr="00752592">
        <w:rPr>
          <w:rStyle w:val="FontStyle44"/>
          <w:sz w:val="26"/>
          <w:szCs w:val="26"/>
        </w:rPr>
        <w:softHyphen/>
        <w:t>рудования, приспособлений и устройств, применяемых при выполнении ремонтно-строительных работ на высотных конструкциях.</w:t>
      </w:r>
    </w:p>
    <w:p w:rsidR="00F82AE6" w:rsidRPr="00752592" w:rsidRDefault="004134AE" w:rsidP="00773A04">
      <w:pPr>
        <w:pStyle w:val="Style37"/>
        <w:widowControl/>
        <w:spacing w:line="240" w:lineRule="auto"/>
        <w:ind w:right="24" w:firstLine="538"/>
        <w:rPr>
          <w:rStyle w:val="FontStyle44"/>
          <w:sz w:val="26"/>
          <w:szCs w:val="26"/>
        </w:rPr>
      </w:pPr>
      <w:r w:rsidRPr="00752592">
        <w:rPr>
          <w:rStyle w:val="FontStyle44"/>
          <w:sz w:val="26"/>
          <w:szCs w:val="26"/>
        </w:rPr>
        <w:t>Виды и периодичность проводимого обслуживания и ремонтов.</w:t>
      </w:r>
    </w:p>
    <w:p w:rsidR="00F82AE6" w:rsidRPr="00752592" w:rsidRDefault="004134AE" w:rsidP="00773A04">
      <w:pPr>
        <w:pStyle w:val="Style37"/>
        <w:widowControl/>
        <w:spacing w:line="240" w:lineRule="auto"/>
        <w:ind w:right="24" w:firstLine="538"/>
        <w:rPr>
          <w:rStyle w:val="FontStyle44"/>
          <w:sz w:val="26"/>
          <w:szCs w:val="26"/>
        </w:rPr>
      </w:pPr>
      <w:r w:rsidRPr="00752592">
        <w:rPr>
          <w:rStyle w:val="FontStyle44"/>
          <w:sz w:val="26"/>
          <w:szCs w:val="26"/>
        </w:rPr>
        <w:t>Причины износа и поломок применяемого оборудования, характеристики износа.</w:t>
      </w:r>
    </w:p>
    <w:p w:rsidR="00F82AE6" w:rsidRPr="00752592" w:rsidRDefault="004134AE" w:rsidP="00773A04">
      <w:pPr>
        <w:pStyle w:val="Style37"/>
        <w:widowControl/>
        <w:spacing w:line="240" w:lineRule="auto"/>
        <w:ind w:right="24" w:firstLine="538"/>
        <w:rPr>
          <w:rStyle w:val="FontStyle44"/>
          <w:sz w:val="26"/>
          <w:szCs w:val="26"/>
        </w:rPr>
      </w:pPr>
      <w:r w:rsidRPr="00752592">
        <w:rPr>
          <w:rStyle w:val="FontStyle44"/>
          <w:sz w:val="26"/>
          <w:szCs w:val="26"/>
        </w:rPr>
        <w:t>Проводимые мероприятия по предупреждению износа и отказа узлов и механизмов оборудования и устройств, обеспечение их долговечности и надежности.</w:t>
      </w:r>
    </w:p>
    <w:p w:rsidR="00F82AE6" w:rsidRPr="00752592" w:rsidRDefault="004134AE" w:rsidP="00773A04">
      <w:pPr>
        <w:pStyle w:val="Style37"/>
        <w:widowControl/>
        <w:spacing w:line="240" w:lineRule="auto"/>
        <w:ind w:right="24" w:firstLine="538"/>
        <w:rPr>
          <w:rStyle w:val="FontStyle44"/>
          <w:sz w:val="26"/>
          <w:szCs w:val="26"/>
        </w:rPr>
      </w:pPr>
      <w:r w:rsidRPr="00752592">
        <w:rPr>
          <w:rStyle w:val="FontStyle44"/>
          <w:sz w:val="26"/>
          <w:szCs w:val="26"/>
        </w:rPr>
        <w:t>Уход за работающими приспособлениями и подъемно-спусковым оборудованием, поддержание их в исправном состоянии.</w:t>
      </w:r>
    </w:p>
    <w:p w:rsidR="00F82AE6" w:rsidRPr="00752592" w:rsidRDefault="004134AE" w:rsidP="00773A04">
      <w:pPr>
        <w:pStyle w:val="Style37"/>
        <w:widowControl/>
        <w:spacing w:line="240" w:lineRule="auto"/>
        <w:ind w:right="24" w:firstLine="538"/>
        <w:rPr>
          <w:rStyle w:val="FontStyle44"/>
          <w:sz w:val="26"/>
          <w:szCs w:val="26"/>
        </w:rPr>
      </w:pPr>
      <w:r w:rsidRPr="00752592">
        <w:rPr>
          <w:rStyle w:val="FontStyle44"/>
          <w:sz w:val="26"/>
          <w:szCs w:val="26"/>
        </w:rPr>
        <w:t>Чистка, смазка и хранение обслуживаемого оборудования и устройств.</w:t>
      </w:r>
    </w:p>
    <w:p w:rsidR="00F82AE6" w:rsidRPr="00752592" w:rsidRDefault="004134AE" w:rsidP="00773A04">
      <w:pPr>
        <w:pStyle w:val="Style37"/>
        <w:widowControl/>
        <w:spacing w:line="240" w:lineRule="auto"/>
        <w:ind w:right="24" w:firstLine="538"/>
        <w:rPr>
          <w:rStyle w:val="FontStyle44"/>
          <w:sz w:val="26"/>
          <w:szCs w:val="26"/>
        </w:rPr>
      </w:pPr>
      <w:r w:rsidRPr="00752592">
        <w:rPr>
          <w:rStyle w:val="FontStyle44"/>
          <w:sz w:val="26"/>
          <w:szCs w:val="26"/>
        </w:rPr>
        <w:t>Безопасность труда при техническом обслуживании и ремонте грузоподъемных</w:t>
      </w:r>
      <w:r w:rsidR="00CE3E03">
        <w:rPr>
          <w:rStyle w:val="FontStyle44"/>
          <w:sz w:val="26"/>
          <w:szCs w:val="26"/>
        </w:rPr>
        <w:t xml:space="preserve"> </w:t>
      </w:r>
      <w:r w:rsidRPr="00752592">
        <w:rPr>
          <w:rStyle w:val="FontStyle44"/>
          <w:sz w:val="26"/>
          <w:szCs w:val="26"/>
        </w:rPr>
        <w:t>механизмов и устройств.</w:t>
      </w:r>
    </w:p>
    <w:p w:rsidR="00F82AE6" w:rsidRPr="00752592" w:rsidRDefault="00F82AE6" w:rsidP="00D177A4">
      <w:pPr>
        <w:pStyle w:val="Style17"/>
        <w:widowControl/>
        <w:spacing w:line="240" w:lineRule="auto"/>
        <w:ind w:left="2774"/>
        <w:jc w:val="both"/>
        <w:rPr>
          <w:sz w:val="26"/>
          <w:szCs w:val="26"/>
        </w:rPr>
      </w:pPr>
    </w:p>
    <w:p w:rsidR="00F82AE6" w:rsidRPr="00752592" w:rsidRDefault="004134AE" w:rsidP="00D177A4">
      <w:pPr>
        <w:pStyle w:val="Style17"/>
        <w:widowControl/>
        <w:spacing w:line="240" w:lineRule="auto"/>
        <w:ind w:left="2774"/>
        <w:jc w:val="both"/>
        <w:rPr>
          <w:rStyle w:val="FontStyle45"/>
          <w:sz w:val="26"/>
          <w:szCs w:val="26"/>
        </w:rPr>
      </w:pPr>
      <w:r w:rsidRPr="00752592">
        <w:rPr>
          <w:rStyle w:val="FontStyle45"/>
          <w:sz w:val="26"/>
          <w:szCs w:val="26"/>
        </w:rPr>
        <w:t xml:space="preserve">Тема </w:t>
      </w:r>
      <w:r w:rsidR="009C2EC8">
        <w:rPr>
          <w:rStyle w:val="FontStyle45"/>
          <w:sz w:val="26"/>
          <w:szCs w:val="26"/>
        </w:rPr>
        <w:t>7</w:t>
      </w:r>
      <w:r w:rsidRPr="00752592">
        <w:rPr>
          <w:rStyle w:val="FontStyle45"/>
          <w:sz w:val="26"/>
          <w:szCs w:val="26"/>
        </w:rPr>
        <w:t>. Охрана окружающей среды</w:t>
      </w:r>
    </w:p>
    <w:p w:rsidR="00F82AE6" w:rsidRPr="00752592" w:rsidRDefault="00F82AE6" w:rsidP="00D177A4">
      <w:pPr>
        <w:pStyle w:val="Style16"/>
        <w:widowControl/>
        <w:spacing w:line="240" w:lineRule="auto"/>
        <w:ind w:left="547"/>
        <w:jc w:val="left"/>
        <w:rPr>
          <w:sz w:val="26"/>
          <w:szCs w:val="26"/>
        </w:rPr>
      </w:pPr>
    </w:p>
    <w:p w:rsidR="00F82AE6" w:rsidRPr="00752592" w:rsidRDefault="004134AE" w:rsidP="00773A04">
      <w:pPr>
        <w:pStyle w:val="Style16"/>
        <w:widowControl/>
        <w:spacing w:line="240" w:lineRule="auto"/>
        <w:ind w:firstLine="547"/>
        <w:rPr>
          <w:rStyle w:val="FontStyle44"/>
          <w:sz w:val="26"/>
          <w:szCs w:val="26"/>
        </w:rPr>
      </w:pPr>
      <w:r w:rsidRPr="00752592">
        <w:rPr>
          <w:rStyle w:val="FontStyle44"/>
          <w:sz w:val="26"/>
          <w:szCs w:val="26"/>
        </w:rPr>
        <w:t>Закон Российской Федерации «Об охране окружающей природной среды». Экологические права и обязанности граждан России.</w:t>
      </w:r>
    </w:p>
    <w:p w:rsidR="00F82AE6" w:rsidRPr="00752592" w:rsidRDefault="004134AE" w:rsidP="00773A04">
      <w:pPr>
        <w:pStyle w:val="Style37"/>
        <w:widowControl/>
        <w:spacing w:line="240" w:lineRule="auto"/>
        <w:rPr>
          <w:rStyle w:val="FontStyle44"/>
          <w:sz w:val="26"/>
          <w:szCs w:val="26"/>
        </w:rPr>
      </w:pPr>
      <w:r w:rsidRPr="00752592">
        <w:rPr>
          <w:rStyle w:val="FontStyle44"/>
          <w:sz w:val="26"/>
          <w:szCs w:val="26"/>
        </w:rPr>
        <w:t>Административная и юридическая ответственность руководителей производства и граждан за нарушения в области рационального природопользования и охраны окружающей среды.</w:t>
      </w:r>
    </w:p>
    <w:p w:rsidR="00F82AE6" w:rsidRPr="00752592" w:rsidRDefault="004134AE" w:rsidP="00773A04">
      <w:pPr>
        <w:pStyle w:val="Style37"/>
        <w:widowControl/>
        <w:spacing w:line="240" w:lineRule="auto"/>
        <w:rPr>
          <w:rStyle w:val="FontStyle44"/>
          <w:sz w:val="26"/>
          <w:szCs w:val="26"/>
        </w:rPr>
      </w:pPr>
      <w:r w:rsidRPr="00752592">
        <w:rPr>
          <w:rStyle w:val="FontStyle44"/>
          <w:sz w:val="26"/>
          <w:szCs w:val="26"/>
        </w:rPr>
        <w:t>Источники и виды загрязнения окружающей среды. Создание нормального экологического состояния окружающей среды</w:t>
      </w:r>
    </w:p>
    <w:p w:rsidR="00CE3E03" w:rsidRDefault="004134AE" w:rsidP="00773A04">
      <w:pPr>
        <w:pStyle w:val="Style37"/>
        <w:widowControl/>
        <w:spacing w:line="240" w:lineRule="auto"/>
        <w:rPr>
          <w:rStyle w:val="FontStyle44"/>
          <w:sz w:val="26"/>
          <w:szCs w:val="26"/>
        </w:rPr>
      </w:pPr>
      <w:r w:rsidRPr="00752592">
        <w:rPr>
          <w:rStyle w:val="FontStyle44"/>
          <w:sz w:val="26"/>
          <w:szCs w:val="26"/>
        </w:rPr>
        <w:t>Персональные возможности и ответственность рабочих данной профессии в деле охраны окружающей среды.</w:t>
      </w:r>
    </w:p>
    <w:p w:rsidR="003B3F6E" w:rsidRDefault="003B3F6E" w:rsidP="00D177A4">
      <w:pPr>
        <w:pStyle w:val="Style37"/>
        <w:widowControl/>
        <w:spacing w:line="240" w:lineRule="auto"/>
        <w:ind w:right="19" w:firstLine="533"/>
        <w:jc w:val="center"/>
        <w:rPr>
          <w:rStyle w:val="FontStyle44"/>
          <w:sz w:val="26"/>
          <w:szCs w:val="26"/>
        </w:rPr>
      </w:pPr>
    </w:p>
    <w:p w:rsidR="003B3F6E" w:rsidRDefault="003B3F6E" w:rsidP="00D177A4">
      <w:pPr>
        <w:pStyle w:val="Style37"/>
        <w:widowControl/>
        <w:spacing w:line="240" w:lineRule="auto"/>
        <w:ind w:right="19" w:firstLine="533"/>
        <w:jc w:val="center"/>
        <w:rPr>
          <w:rStyle w:val="FontStyle44"/>
          <w:sz w:val="26"/>
          <w:szCs w:val="26"/>
        </w:rPr>
      </w:pPr>
    </w:p>
    <w:p w:rsidR="003B3F6E" w:rsidRPr="00EC4324" w:rsidRDefault="003B3F6E" w:rsidP="00D177A4">
      <w:pPr>
        <w:pStyle w:val="Style37"/>
        <w:widowControl/>
        <w:spacing w:line="240" w:lineRule="auto"/>
        <w:ind w:right="19" w:firstLine="533"/>
        <w:jc w:val="center"/>
        <w:rPr>
          <w:rStyle w:val="FontStyle44"/>
          <w:sz w:val="26"/>
          <w:szCs w:val="26"/>
        </w:rPr>
      </w:pPr>
    </w:p>
    <w:p w:rsidR="003B3F6E" w:rsidRPr="00EC4324" w:rsidRDefault="003B3F6E" w:rsidP="00D177A4">
      <w:pPr>
        <w:pStyle w:val="Style37"/>
        <w:widowControl/>
        <w:spacing w:line="240" w:lineRule="auto"/>
        <w:ind w:right="19" w:firstLine="533"/>
        <w:jc w:val="center"/>
        <w:rPr>
          <w:rStyle w:val="FontStyle44"/>
          <w:sz w:val="26"/>
          <w:szCs w:val="26"/>
        </w:rPr>
      </w:pPr>
    </w:p>
    <w:p w:rsidR="003B3F6E" w:rsidRPr="00EC4324" w:rsidRDefault="003B3F6E" w:rsidP="00D177A4">
      <w:pPr>
        <w:pStyle w:val="Style37"/>
        <w:widowControl/>
        <w:spacing w:line="240" w:lineRule="auto"/>
        <w:ind w:right="19" w:firstLine="533"/>
        <w:jc w:val="center"/>
        <w:rPr>
          <w:rStyle w:val="FontStyle44"/>
          <w:sz w:val="26"/>
          <w:szCs w:val="26"/>
        </w:rPr>
      </w:pPr>
    </w:p>
    <w:p w:rsidR="003B3F6E" w:rsidRPr="00EC4324" w:rsidRDefault="003B3F6E" w:rsidP="00D177A4">
      <w:pPr>
        <w:pStyle w:val="Style37"/>
        <w:widowControl/>
        <w:spacing w:line="240" w:lineRule="auto"/>
        <w:ind w:right="19" w:firstLine="533"/>
        <w:jc w:val="center"/>
        <w:rPr>
          <w:rStyle w:val="FontStyle44"/>
          <w:sz w:val="26"/>
          <w:szCs w:val="26"/>
        </w:rPr>
      </w:pPr>
    </w:p>
    <w:p w:rsidR="003B3F6E" w:rsidRPr="00EC4324" w:rsidRDefault="003B3F6E" w:rsidP="00D177A4">
      <w:pPr>
        <w:pStyle w:val="Style37"/>
        <w:widowControl/>
        <w:spacing w:line="240" w:lineRule="auto"/>
        <w:ind w:right="19" w:firstLine="533"/>
        <w:jc w:val="center"/>
        <w:rPr>
          <w:rStyle w:val="FontStyle44"/>
          <w:sz w:val="26"/>
          <w:szCs w:val="26"/>
        </w:rPr>
      </w:pPr>
    </w:p>
    <w:p w:rsidR="003B3F6E" w:rsidRPr="00EC4324" w:rsidRDefault="003B3F6E" w:rsidP="00D177A4">
      <w:pPr>
        <w:pStyle w:val="Style37"/>
        <w:widowControl/>
        <w:spacing w:line="240" w:lineRule="auto"/>
        <w:ind w:right="19" w:firstLine="533"/>
        <w:jc w:val="center"/>
        <w:rPr>
          <w:rStyle w:val="FontStyle44"/>
          <w:sz w:val="26"/>
          <w:szCs w:val="26"/>
        </w:rPr>
      </w:pPr>
    </w:p>
    <w:p w:rsidR="003B3F6E" w:rsidRPr="00EC4324" w:rsidRDefault="003B3F6E" w:rsidP="00D177A4">
      <w:pPr>
        <w:pStyle w:val="Style37"/>
        <w:widowControl/>
        <w:spacing w:line="240" w:lineRule="auto"/>
        <w:ind w:right="19" w:firstLine="533"/>
        <w:jc w:val="center"/>
        <w:rPr>
          <w:rStyle w:val="FontStyle44"/>
          <w:sz w:val="26"/>
          <w:szCs w:val="26"/>
        </w:rPr>
      </w:pPr>
    </w:p>
    <w:p w:rsidR="003B3F6E" w:rsidRPr="00EC4324" w:rsidRDefault="003B3F6E" w:rsidP="00D177A4">
      <w:pPr>
        <w:pStyle w:val="Style37"/>
        <w:widowControl/>
        <w:spacing w:line="240" w:lineRule="auto"/>
        <w:ind w:right="19" w:firstLine="533"/>
        <w:jc w:val="center"/>
        <w:rPr>
          <w:rStyle w:val="FontStyle44"/>
          <w:sz w:val="26"/>
          <w:szCs w:val="26"/>
        </w:rPr>
      </w:pPr>
    </w:p>
    <w:p w:rsidR="003B3F6E" w:rsidRPr="00EC4324" w:rsidRDefault="003B3F6E" w:rsidP="00D177A4">
      <w:pPr>
        <w:pStyle w:val="Style37"/>
        <w:widowControl/>
        <w:spacing w:line="240" w:lineRule="auto"/>
        <w:ind w:right="19" w:firstLine="533"/>
        <w:jc w:val="center"/>
        <w:rPr>
          <w:rStyle w:val="FontStyle44"/>
          <w:sz w:val="26"/>
          <w:szCs w:val="26"/>
        </w:rPr>
      </w:pPr>
    </w:p>
    <w:p w:rsidR="003B3F6E" w:rsidRPr="00EC4324" w:rsidRDefault="003B3F6E" w:rsidP="00D177A4">
      <w:pPr>
        <w:pStyle w:val="Style37"/>
        <w:widowControl/>
        <w:spacing w:line="240" w:lineRule="auto"/>
        <w:ind w:right="19" w:firstLine="533"/>
        <w:jc w:val="center"/>
        <w:rPr>
          <w:rStyle w:val="FontStyle44"/>
          <w:sz w:val="26"/>
          <w:szCs w:val="26"/>
        </w:rPr>
      </w:pPr>
    </w:p>
    <w:p w:rsidR="003B3F6E" w:rsidRPr="00EC4324" w:rsidRDefault="003B3F6E" w:rsidP="00D177A4">
      <w:pPr>
        <w:pStyle w:val="Style37"/>
        <w:widowControl/>
        <w:spacing w:line="240" w:lineRule="auto"/>
        <w:ind w:right="19" w:firstLine="533"/>
        <w:jc w:val="center"/>
        <w:rPr>
          <w:rStyle w:val="FontStyle44"/>
          <w:sz w:val="26"/>
          <w:szCs w:val="26"/>
        </w:rPr>
      </w:pPr>
    </w:p>
    <w:p w:rsidR="003B3F6E" w:rsidRPr="003B3F6E" w:rsidRDefault="00CE3E03" w:rsidP="00D177A4">
      <w:pPr>
        <w:pStyle w:val="Style37"/>
        <w:widowControl/>
        <w:spacing w:line="240" w:lineRule="auto"/>
        <w:ind w:right="19" w:firstLine="533"/>
        <w:jc w:val="center"/>
        <w:rPr>
          <w:rStyle w:val="FontStyle44"/>
          <w:b/>
          <w:sz w:val="26"/>
          <w:szCs w:val="26"/>
        </w:rPr>
      </w:pPr>
      <w:r w:rsidRPr="003B3F6E">
        <w:rPr>
          <w:rStyle w:val="FontStyle44"/>
          <w:b/>
          <w:sz w:val="26"/>
          <w:szCs w:val="26"/>
          <w:lang w:val="en-US"/>
        </w:rPr>
        <w:lastRenderedPageBreak/>
        <w:t>II</w:t>
      </w:r>
      <w:r w:rsidR="004134AE" w:rsidRPr="003B3F6E">
        <w:rPr>
          <w:rStyle w:val="FontStyle44"/>
          <w:b/>
          <w:sz w:val="26"/>
          <w:szCs w:val="26"/>
        </w:rPr>
        <w:t xml:space="preserve">. ПРОИЗВОДСТВЕННОЕ ОБУЧЕНИЕ </w:t>
      </w:r>
    </w:p>
    <w:p w:rsidR="003B3F6E" w:rsidRPr="003B3F6E" w:rsidRDefault="003B3F6E" w:rsidP="00D177A4">
      <w:pPr>
        <w:pStyle w:val="Style37"/>
        <w:widowControl/>
        <w:spacing w:line="240" w:lineRule="auto"/>
        <w:ind w:right="19" w:firstLine="533"/>
        <w:jc w:val="center"/>
        <w:rPr>
          <w:rStyle w:val="FontStyle44"/>
          <w:sz w:val="26"/>
          <w:szCs w:val="26"/>
        </w:rPr>
      </w:pPr>
    </w:p>
    <w:p w:rsidR="00F82AE6" w:rsidRDefault="003B3F6E" w:rsidP="00D177A4">
      <w:pPr>
        <w:pStyle w:val="Style37"/>
        <w:widowControl/>
        <w:spacing w:line="240" w:lineRule="auto"/>
        <w:ind w:right="19" w:firstLine="533"/>
        <w:jc w:val="center"/>
        <w:rPr>
          <w:rStyle w:val="FontStyle44"/>
          <w:b/>
          <w:sz w:val="26"/>
          <w:szCs w:val="26"/>
        </w:rPr>
      </w:pPr>
      <w:r w:rsidRPr="003B3F6E">
        <w:rPr>
          <w:rStyle w:val="FontStyle44"/>
          <w:b/>
          <w:sz w:val="26"/>
          <w:szCs w:val="26"/>
        </w:rPr>
        <w:t>Тематический план и программа производст</w:t>
      </w:r>
      <w:r>
        <w:rPr>
          <w:rStyle w:val="FontStyle44"/>
          <w:b/>
          <w:sz w:val="26"/>
          <w:szCs w:val="26"/>
        </w:rPr>
        <w:t>в</w:t>
      </w:r>
      <w:r w:rsidRPr="003B3F6E">
        <w:rPr>
          <w:rStyle w:val="FontStyle44"/>
          <w:b/>
          <w:sz w:val="26"/>
          <w:szCs w:val="26"/>
        </w:rPr>
        <w:t>енного обучения</w:t>
      </w:r>
    </w:p>
    <w:p w:rsidR="003B3F6E" w:rsidRPr="003B3F6E" w:rsidRDefault="003B3F6E" w:rsidP="00D177A4">
      <w:pPr>
        <w:pStyle w:val="Style37"/>
        <w:widowControl/>
        <w:spacing w:line="240" w:lineRule="auto"/>
        <w:ind w:right="19" w:firstLine="533"/>
        <w:jc w:val="center"/>
        <w:rPr>
          <w:rStyle w:val="FontStyle44"/>
          <w:b/>
          <w:sz w:val="26"/>
          <w:szCs w:val="26"/>
        </w:rPr>
      </w:pPr>
    </w:p>
    <w:p w:rsidR="003B3F6E" w:rsidRPr="00773A04" w:rsidRDefault="00773A04" w:rsidP="003B3F6E">
      <w:pPr>
        <w:pStyle w:val="Style17"/>
        <w:widowControl/>
        <w:spacing w:line="240" w:lineRule="auto"/>
        <w:rPr>
          <w:rStyle w:val="FontStyle45"/>
          <w:sz w:val="26"/>
          <w:szCs w:val="26"/>
        </w:rPr>
      </w:pPr>
      <w:r w:rsidRPr="00773A04">
        <w:rPr>
          <w:rStyle w:val="FontStyle45"/>
          <w:sz w:val="26"/>
          <w:szCs w:val="26"/>
        </w:rPr>
        <w:t>Тематический план</w:t>
      </w:r>
    </w:p>
    <w:p w:rsidR="003B3F6E" w:rsidRDefault="003B3F6E" w:rsidP="003B3F6E">
      <w:pPr>
        <w:pStyle w:val="Style17"/>
        <w:widowControl/>
        <w:spacing w:line="240" w:lineRule="auto"/>
        <w:jc w:val="both"/>
        <w:rPr>
          <w:rStyle w:val="FontStyle45"/>
        </w:rPr>
      </w:pPr>
    </w:p>
    <w:tbl>
      <w:tblPr>
        <w:tblW w:w="0" w:type="auto"/>
        <w:tblInd w:w="40" w:type="dxa"/>
        <w:tblLayout w:type="fixed"/>
        <w:tblCellMar>
          <w:left w:w="40" w:type="dxa"/>
          <w:right w:w="40" w:type="dxa"/>
        </w:tblCellMar>
        <w:tblLook w:val="0000" w:firstRow="0" w:lastRow="0" w:firstColumn="0" w:lastColumn="0" w:noHBand="0" w:noVBand="0"/>
      </w:tblPr>
      <w:tblGrid>
        <w:gridCol w:w="677"/>
        <w:gridCol w:w="7403"/>
        <w:gridCol w:w="1002"/>
      </w:tblGrid>
      <w:tr w:rsidR="003B3F6E" w:rsidRPr="00F516FF" w:rsidTr="00773A04">
        <w:tc>
          <w:tcPr>
            <w:tcW w:w="677" w:type="dxa"/>
            <w:tcBorders>
              <w:top w:val="single" w:sz="6" w:space="0" w:color="auto"/>
              <w:left w:val="single" w:sz="6" w:space="0" w:color="auto"/>
              <w:bottom w:val="single" w:sz="6" w:space="0" w:color="auto"/>
              <w:right w:val="single" w:sz="6" w:space="0" w:color="auto"/>
            </w:tcBorders>
            <w:vAlign w:val="center"/>
          </w:tcPr>
          <w:p w:rsidR="003B3F6E" w:rsidRPr="003B3F6E" w:rsidRDefault="003B3F6E" w:rsidP="003B3F6E">
            <w:pPr>
              <w:pStyle w:val="Style28"/>
              <w:widowControl/>
              <w:jc w:val="center"/>
              <w:rPr>
                <w:rStyle w:val="FontStyle52"/>
                <w:b/>
              </w:rPr>
            </w:pPr>
            <w:r w:rsidRPr="003B3F6E">
              <w:rPr>
                <w:rStyle w:val="FontStyle52"/>
                <w:b/>
              </w:rPr>
              <w:t>№</w:t>
            </w:r>
          </w:p>
          <w:p w:rsidR="003B3F6E" w:rsidRPr="003B3F6E" w:rsidRDefault="003B3F6E" w:rsidP="003B3F6E">
            <w:pPr>
              <w:pStyle w:val="Style5"/>
              <w:widowControl/>
              <w:rPr>
                <w:rStyle w:val="FontStyle44"/>
                <w:b/>
              </w:rPr>
            </w:pPr>
            <w:r w:rsidRPr="003B3F6E">
              <w:rPr>
                <w:rStyle w:val="FontStyle44"/>
                <w:b/>
              </w:rPr>
              <w:t>п/п</w:t>
            </w:r>
          </w:p>
        </w:tc>
        <w:tc>
          <w:tcPr>
            <w:tcW w:w="7403" w:type="dxa"/>
            <w:tcBorders>
              <w:top w:val="single" w:sz="6" w:space="0" w:color="auto"/>
              <w:left w:val="single" w:sz="6" w:space="0" w:color="auto"/>
              <w:bottom w:val="single" w:sz="6" w:space="0" w:color="auto"/>
              <w:right w:val="single" w:sz="6" w:space="0" w:color="auto"/>
            </w:tcBorders>
            <w:vAlign w:val="center"/>
          </w:tcPr>
          <w:p w:rsidR="003B3F6E" w:rsidRPr="003B3F6E" w:rsidRDefault="003B3F6E" w:rsidP="003B3F6E">
            <w:pPr>
              <w:pStyle w:val="Style5"/>
              <w:widowControl/>
              <w:rPr>
                <w:rStyle w:val="FontStyle44"/>
                <w:b/>
              </w:rPr>
            </w:pPr>
            <w:r w:rsidRPr="003B3F6E">
              <w:rPr>
                <w:rStyle w:val="FontStyle44"/>
                <w:b/>
              </w:rPr>
              <w:t>Темы</w:t>
            </w:r>
          </w:p>
        </w:tc>
        <w:tc>
          <w:tcPr>
            <w:tcW w:w="1002" w:type="dxa"/>
            <w:tcBorders>
              <w:top w:val="single" w:sz="6" w:space="0" w:color="auto"/>
              <w:left w:val="single" w:sz="6" w:space="0" w:color="auto"/>
              <w:bottom w:val="single" w:sz="6" w:space="0" w:color="auto"/>
              <w:right w:val="single" w:sz="6" w:space="0" w:color="auto"/>
            </w:tcBorders>
            <w:vAlign w:val="center"/>
          </w:tcPr>
          <w:p w:rsidR="003B3F6E" w:rsidRPr="003B3F6E" w:rsidRDefault="003B3F6E" w:rsidP="003B3F6E">
            <w:pPr>
              <w:pStyle w:val="Style5"/>
              <w:widowControl/>
              <w:spacing w:line="331" w:lineRule="exact"/>
              <w:rPr>
                <w:rStyle w:val="FontStyle44"/>
                <w:b/>
              </w:rPr>
            </w:pPr>
            <w:r w:rsidRPr="003B3F6E">
              <w:rPr>
                <w:rStyle w:val="FontStyle44"/>
                <w:b/>
              </w:rPr>
              <w:t>Кол-во часов</w:t>
            </w:r>
          </w:p>
        </w:tc>
      </w:tr>
      <w:tr w:rsidR="00773A04" w:rsidRPr="00F516FF" w:rsidTr="00CC3B44">
        <w:tc>
          <w:tcPr>
            <w:tcW w:w="9082" w:type="dxa"/>
            <w:gridSpan w:val="3"/>
            <w:tcBorders>
              <w:top w:val="single" w:sz="6" w:space="0" w:color="auto"/>
              <w:left w:val="single" w:sz="6" w:space="0" w:color="auto"/>
              <w:bottom w:val="single" w:sz="6" w:space="0" w:color="auto"/>
              <w:right w:val="single" w:sz="6" w:space="0" w:color="auto"/>
            </w:tcBorders>
          </w:tcPr>
          <w:p w:rsidR="00773A04" w:rsidRPr="00F516FF" w:rsidRDefault="00773A04" w:rsidP="00773A04">
            <w:pPr>
              <w:pStyle w:val="Style1"/>
              <w:widowControl/>
              <w:jc w:val="center"/>
            </w:pPr>
            <w:r w:rsidRPr="00F516FF">
              <w:rPr>
                <w:rStyle w:val="FontStyle45"/>
              </w:rPr>
              <w:t>I. Обучение в у</w:t>
            </w:r>
            <w:r>
              <w:rPr>
                <w:rStyle w:val="FontStyle45"/>
              </w:rPr>
              <w:t>чебных мастерских и на полигоне</w:t>
            </w:r>
          </w:p>
        </w:tc>
      </w:tr>
      <w:tr w:rsidR="003B3F6E" w:rsidRPr="00F516FF" w:rsidTr="00773A04">
        <w:tc>
          <w:tcPr>
            <w:tcW w:w="677" w:type="dxa"/>
            <w:tcBorders>
              <w:top w:val="single" w:sz="6" w:space="0" w:color="auto"/>
              <w:left w:val="single" w:sz="6" w:space="0" w:color="auto"/>
              <w:bottom w:val="single" w:sz="6" w:space="0" w:color="auto"/>
              <w:right w:val="single" w:sz="6" w:space="0" w:color="auto"/>
            </w:tcBorders>
          </w:tcPr>
          <w:p w:rsidR="003B3F6E" w:rsidRPr="008828E8" w:rsidRDefault="003B3F6E" w:rsidP="008828E8">
            <w:pPr>
              <w:pStyle w:val="Style5"/>
              <w:widowControl/>
              <w:rPr>
                <w:rStyle w:val="FontStyle44"/>
              </w:rPr>
            </w:pPr>
            <w:r w:rsidRPr="00F516FF">
              <w:rPr>
                <w:rStyle w:val="FontStyle44"/>
              </w:rPr>
              <w:t>1</w:t>
            </w:r>
            <w:r w:rsidR="008828E8">
              <w:rPr>
                <w:rStyle w:val="FontStyle44"/>
              </w:rPr>
              <w:t>.</w:t>
            </w:r>
          </w:p>
        </w:tc>
        <w:tc>
          <w:tcPr>
            <w:tcW w:w="7403" w:type="dxa"/>
            <w:tcBorders>
              <w:top w:val="single" w:sz="6" w:space="0" w:color="auto"/>
              <w:left w:val="single" w:sz="6" w:space="0" w:color="auto"/>
              <w:bottom w:val="single" w:sz="6" w:space="0" w:color="auto"/>
              <w:right w:val="single" w:sz="6" w:space="0" w:color="auto"/>
            </w:tcBorders>
          </w:tcPr>
          <w:p w:rsidR="003B3F6E" w:rsidRPr="00F516FF" w:rsidRDefault="003B3F6E" w:rsidP="00773A04">
            <w:pPr>
              <w:pStyle w:val="Style5"/>
              <w:widowControl/>
              <w:jc w:val="both"/>
              <w:rPr>
                <w:rStyle w:val="FontStyle44"/>
              </w:rPr>
            </w:pPr>
            <w:r w:rsidRPr="00F516FF">
              <w:rPr>
                <w:rStyle w:val="FontStyle44"/>
              </w:rPr>
              <w:t>Вводное занятие</w:t>
            </w:r>
          </w:p>
        </w:tc>
        <w:tc>
          <w:tcPr>
            <w:tcW w:w="1002" w:type="dxa"/>
            <w:tcBorders>
              <w:top w:val="single" w:sz="6" w:space="0" w:color="auto"/>
              <w:left w:val="single" w:sz="6" w:space="0" w:color="auto"/>
              <w:bottom w:val="single" w:sz="6" w:space="0" w:color="auto"/>
              <w:right w:val="single" w:sz="6" w:space="0" w:color="auto"/>
            </w:tcBorders>
          </w:tcPr>
          <w:p w:rsidR="003B3F6E" w:rsidRPr="00F516FF" w:rsidRDefault="003B3F6E" w:rsidP="001F406B">
            <w:pPr>
              <w:pStyle w:val="Style5"/>
              <w:widowControl/>
              <w:rPr>
                <w:rStyle w:val="FontStyle44"/>
              </w:rPr>
            </w:pPr>
            <w:r w:rsidRPr="00F516FF">
              <w:rPr>
                <w:rStyle w:val="FontStyle44"/>
              </w:rPr>
              <w:t>2</w:t>
            </w:r>
          </w:p>
        </w:tc>
      </w:tr>
      <w:tr w:rsidR="003B3F6E" w:rsidRPr="00F516FF" w:rsidTr="00773A04">
        <w:tc>
          <w:tcPr>
            <w:tcW w:w="677" w:type="dxa"/>
            <w:tcBorders>
              <w:top w:val="single" w:sz="6" w:space="0" w:color="auto"/>
              <w:left w:val="single" w:sz="6" w:space="0" w:color="auto"/>
              <w:bottom w:val="single" w:sz="6" w:space="0" w:color="auto"/>
              <w:right w:val="single" w:sz="6" w:space="0" w:color="auto"/>
            </w:tcBorders>
          </w:tcPr>
          <w:p w:rsidR="003B3F6E" w:rsidRPr="00F516FF" w:rsidRDefault="003B3F6E" w:rsidP="008828E8">
            <w:pPr>
              <w:pStyle w:val="Style5"/>
              <w:widowControl/>
              <w:rPr>
                <w:rStyle w:val="FontStyle44"/>
              </w:rPr>
            </w:pPr>
            <w:r w:rsidRPr="00F516FF">
              <w:rPr>
                <w:rStyle w:val="FontStyle44"/>
              </w:rPr>
              <w:t>2</w:t>
            </w:r>
            <w:r w:rsidR="008828E8">
              <w:rPr>
                <w:rStyle w:val="FontStyle44"/>
              </w:rPr>
              <w:t>.</w:t>
            </w:r>
          </w:p>
        </w:tc>
        <w:tc>
          <w:tcPr>
            <w:tcW w:w="7403" w:type="dxa"/>
            <w:tcBorders>
              <w:top w:val="single" w:sz="6" w:space="0" w:color="auto"/>
              <w:left w:val="single" w:sz="6" w:space="0" w:color="auto"/>
              <w:bottom w:val="single" w:sz="6" w:space="0" w:color="auto"/>
              <w:right w:val="single" w:sz="6" w:space="0" w:color="auto"/>
            </w:tcBorders>
          </w:tcPr>
          <w:p w:rsidR="003B3F6E" w:rsidRPr="00F516FF" w:rsidRDefault="003B3F6E" w:rsidP="00773A04">
            <w:pPr>
              <w:pStyle w:val="Style5"/>
              <w:widowControl/>
              <w:spacing w:line="278" w:lineRule="exact"/>
              <w:jc w:val="both"/>
              <w:rPr>
                <w:rStyle w:val="FontStyle44"/>
              </w:rPr>
            </w:pPr>
            <w:r w:rsidRPr="00F516FF">
              <w:rPr>
                <w:rStyle w:val="FontStyle44"/>
              </w:rPr>
              <w:t>Безопасность    труда,    электробезопасность    и пожарная безопасность в учебных мастерских</w:t>
            </w:r>
          </w:p>
        </w:tc>
        <w:tc>
          <w:tcPr>
            <w:tcW w:w="1002" w:type="dxa"/>
            <w:tcBorders>
              <w:top w:val="single" w:sz="6" w:space="0" w:color="auto"/>
              <w:left w:val="single" w:sz="6" w:space="0" w:color="auto"/>
              <w:bottom w:val="single" w:sz="6" w:space="0" w:color="auto"/>
              <w:right w:val="single" w:sz="6" w:space="0" w:color="auto"/>
            </w:tcBorders>
          </w:tcPr>
          <w:p w:rsidR="003B3F6E" w:rsidRPr="00F516FF" w:rsidRDefault="003B3F6E" w:rsidP="001F406B">
            <w:pPr>
              <w:pStyle w:val="Style5"/>
              <w:widowControl/>
              <w:rPr>
                <w:rStyle w:val="FontStyle44"/>
              </w:rPr>
            </w:pPr>
            <w:r w:rsidRPr="00F516FF">
              <w:rPr>
                <w:rStyle w:val="FontStyle44"/>
              </w:rPr>
              <w:t>4</w:t>
            </w:r>
          </w:p>
        </w:tc>
      </w:tr>
      <w:tr w:rsidR="003B3F6E" w:rsidRPr="00F516FF" w:rsidTr="00773A04">
        <w:tc>
          <w:tcPr>
            <w:tcW w:w="677" w:type="dxa"/>
            <w:tcBorders>
              <w:top w:val="single" w:sz="6" w:space="0" w:color="auto"/>
              <w:left w:val="single" w:sz="6" w:space="0" w:color="auto"/>
              <w:bottom w:val="single" w:sz="6" w:space="0" w:color="auto"/>
              <w:right w:val="single" w:sz="6" w:space="0" w:color="auto"/>
            </w:tcBorders>
          </w:tcPr>
          <w:p w:rsidR="003B3F6E" w:rsidRPr="00F516FF" w:rsidRDefault="003B3F6E" w:rsidP="008828E8">
            <w:pPr>
              <w:pStyle w:val="Style5"/>
              <w:widowControl/>
              <w:rPr>
                <w:rStyle w:val="FontStyle44"/>
              </w:rPr>
            </w:pPr>
            <w:r w:rsidRPr="00F516FF">
              <w:rPr>
                <w:rStyle w:val="FontStyle44"/>
              </w:rPr>
              <w:t>3</w:t>
            </w:r>
            <w:r w:rsidR="008828E8">
              <w:rPr>
                <w:rStyle w:val="FontStyle44"/>
              </w:rPr>
              <w:t>.</w:t>
            </w:r>
          </w:p>
        </w:tc>
        <w:tc>
          <w:tcPr>
            <w:tcW w:w="7403" w:type="dxa"/>
            <w:tcBorders>
              <w:top w:val="single" w:sz="6" w:space="0" w:color="auto"/>
              <w:left w:val="single" w:sz="6" w:space="0" w:color="auto"/>
              <w:bottom w:val="single" w:sz="6" w:space="0" w:color="auto"/>
              <w:right w:val="single" w:sz="6" w:space="0" w:color="auto"/>
            </w:tcBorders>
          </w:tcPr>
          <w:p w:rsidR="003B3F6E" w:rsidRPr="00F516FF" w:rsidRDefault="003B3F6E" w:rsidP="00773A04">
            <w:pPr>
              <w:pStyle w:val="Style5"/>
              <w:widowControl/>
              <w:jc w:val="both"/>
              <w:rPr>
                <w:rStyle w:val="FontStyle44"/>
              </w:rPr>
            </w:pPr>
            <w:r w:rsidRPr="00F516FF">
              <w:rPr>
                <w:rStyle w:val="FontStyle44"/>
              </w:rPr>
              <w:t>Ознакомление с предприятием, учебной мастерской и</w:t>
            </w:r>
          </w:p>
          <w:p w:rsidR="003B3F6E" w:rsidRPr="00F516FF" w:rsidRDefault="003B3F6E" w:rsidP="00773A04">
            <w:pPr>
              <w:pStyle w:val="Style5"/>
              <w:widowControl/>
              <w:jc w:val="both"/>
              <w:rPr>
                <w:rStyle w:val="FontStyle44"/>
              </w:rPr>
            </w:pPr>
            <w:r w:rsidRPr="00F516FF">
              <w:rPr>
                <w:rStyle w:val="FontStyle44"/>
              </w:rPr>
              <w:t>полигоном</w:t>
            </w:r>
          </w:p>
        </w:tc>
        <w:tc>
          <w:tcPr>
            <w:tcW w:w="1002" w:type="dxa"/>
            <w:tcBorders>
              <w:top w:val="single" w:sz="6" w:space="0" w:color="auto"/>
              <w:left w:val="single" w:sz="6" w:space="0" w:color="auto"/>
              <w:bottom w:val="single" w:sz="6" w:space="0" w:color="auto"/>
              <w:right w:val="single" w:sz="6" w:space="0" w:color="auto"/>
            </w:tcBorders>
          </w:tcPr>
          <w:p w:rsidR="003B3F6E" w:rsidRPr="00F516FF" w:rsidRDefault="003B3F6E" w:rsidP="001F406B">
            <w:pPr>
              <w:pStyle w:val="Style5"/>
              <w:widowControl/>
              <w:rPr>
                <w:rStyle w:val="FontStyle44"/>
              </w:rPr>
            </w:pPr>
            <w:r w:rsidRPr="00F516FF">
              <w:rPr>
                <w:rStyle w:val="FontStyle44"/>
              </w:rPr>
              <w:t>2</w:t>
            </w:r>
          </w:p>
        </w:tc>
      </w:tr>
      <w:tr w:rsidR="003B3F6E" w:rsidRPr="00F516FF" w:rsidTr="00773A04">
        <w:tc>
          <w:tcPr>
            <w:tcW w:w="677" w:type="dxa"/>
            <w:tcBorders>
              <w:top w:val="single" w:sz="6" w:space="0" w:color="auto"/>
              <w:left w:val="single" w:sz="6" w:space="0" w:color="auto"/>
              <w:bottom w:val="single" w:sz="6" w:space="0" w:color="auto"/>
              <w:right w:val="single" w:sz="6" w:space="0" w:color="auto"/>
            </w:tcBorders>
          </w:tcPr>
          <w:p w:rsidR="003B3F6E" w:rsidRPr="00F516FF" w:rsidRDefault="00ED1255" w:rsidP="008828E8">
            <w:pPr>
              <w:pStyle w:val="Style5"/>
              <w:widowControl/>
              <w:rPr>
                <w:rStyle w:val="FontStyle44"/>
              </w:rPr>
            </w:pPr>
            <w:r>
              <w:rPr>
                <w:rStyle w:val="FontStyle44"/>
              </w:rPr>
              <w:t>4</w:t>
            </w:r>
            <w:r w:rsidR="008828E8">
              <w:rPr>
                <w:rStyle w:val="FontStyle44"/>
              </w:rPr>
              <w:t>.</w:t>
            </w:r>
          </w:p>
        </w:tc>
        <w:tc>
          <w:tcPr>
            <w:tcW w:w="7403" w:type="dxa"/>
            <w:tcBorders>
              <w:top w:val="single" w:sz="6" w:space="0" w:color="auto"/>
              <w:left w:val="single" w:sz="6" w:space="0" w:color="auto"/>
              <w:bottom w:val="single" w:sz="6" w:space="0" w:color="auto"/>
              <w:right w:val="single" w:sz="6" w:space="0" w:color="auto"/>
            </w:tcBorders>
          </w:tcPr>
          <w:p w:rsidR="003B3F6E" w:rsidRPr="00F516FF" w:rsidRDefault="003B3F6E" w:rsidP="00773A04">
            <w:pPr>
              <w:pStyle w:val="Style5"/>
              <w:widowControl/>
              <w:spacing w:line="283" w:lineRule="exact"/>
              <w:jc w:val="both"/>
              <w:rPr>
                <w:rStyle w:val="FontStyle44"/>
              </w:rPr>
            </w:pPr>
            <w:r w:rsidRPr="00F516FF">
              <w:rPr>
                <w:rStyle w:val="FontStyle44"/>
              </w:rPr>
              <w:t>Обучение основным приемам выполнения технологических операций ремонтно-строительных работ</w:t>
            </w:r>
          </w:p>
        </w:tc>
        <w:tc>
          <w:tcPr>
            <w:tcW w:w="1002" w:type="dxa"/>
            <w:tcBorders>
              <w:top w:val="single" w:sz="6" w:space="0" w:color="auto"/>
              <w:left w:val="single" w:sz="6" w:space="0" w:color="auto"/>
              <w:bottom w:val="single" w:sz="6" w:space="0" w:color="auto"/>
              <w:right w:val="single" w:sz="6" w:space="0" w:color="auto"/>
            </w:tcBorders>
          </w:tcPr>
          <w:p w:rsidR="003B3F6E" w:rsidRPr="00F516FF" w:rsidRDefault="003B3F6E" w:rsidP="001F406B">
            <w:pPr>
              <w:pStyle w:val="Style5"/>
              <w:widowControl/>
              <w:rPr>
                <w:rStyle w:val="FontStyle44"/>
              </w:rPr>
            </w:pPr>
            <w:r w:rsidRPr="00F516FF">
              <w:rPr>
                <w:rStyle w:val="FontStyle44"/>
              </w:rPr>
              <w:t>16</w:t>
            </w:r>
          </w:p>
        </w:tc>
      </w:tr>
      <w:tr w:rsidR="00ED1255" w:rsidRPr="00F516FF" w:rsidTr="00773A04">
        <w:tc>
          <w:tcPr>
            <w:tcW w:w="677" w:type="dxa"/>
            <w:tcBorders>
              <w:top w:val="single" w:sz="6" w:space="0" w:color="auto"/>
              <w:left w:val="single" w:sz="6" w:space="0" w:color="auto"/>
              <w:bottom w:val="single" w:sz="6" w:space="0" w:color="auto"/>
              <w:right w:val="single" w:sz="6" w:space="0" w:color="auto"/>
            </w:tcBorders>
          </w:tcPr>
          <w:p w:rsidR="00ED1255" w:rsidRPr="00F516FF" w:rsidRDefault="00ED1255" w:rsidP="008828E8">
            <w:pPr>
              <w:pStyle w:val="Style5"/>
              <w:widowControl/>
              <w:rPr>
                <w:rStyle w:val="FontStyle44"/>
              </w:rPr>
            </w:pPr>
            <w:r>
              <w:rPr>
                <w:rStyle w:val="FontStyle44"/>
              </w:rPr>
              <w:t>5.</w:t>
            </w:r>
          </w:p>
        </w:tc>
        <w:tc>
          <w:tcPr>
            <w:tcW w:w="7403" w:type="dxa"/>
            <w:tcBorders>
              <w:top w:val="single" w:sz="6" w:space="0" w:color="auto"/>
              <w:left w:val="single" w:sz="6" w:space="0" w:color="auto"/>
              <w:bottom w:val="single" w:sz="6" w:space="0" w:color="auto"/>
              <w:right w:val="single" w:sz="6" w:space="0" w:color="auto"/>
            </w:tcBorders>
          </w:tcPr>
          <w:p w:rsidR="00ED1255" w:rsidRPr="00F516FF" w:rsidRDefault="00ED1255" w:rsidP="00773A04">
            <w:pPr>
              <w:pStyle w:val="Style5"/>
              <w:widowControl/>
              <w:spacing w:line="283" w:lineRule="exact"/>
              <w:jc w:val="both"/>
              <w:rPr>
                <w:rStyle w:val="FontStyle44"/>
              </w:rPr>
            </w:pPr>
            <w:r w:rsidRPr="00F516FF">
              <w:rPr>
                <w:rStyle w:val="FontStyle44"/>
              </w:rPr>
              <w:t>Обучение навыкам альпинистских технологий для выполнения ремонтно-строительных работ в безопорном пространстве</w:t>
            </w:r>
          </w:p>
        </w:tc>
        <w:tc>
          <w:tcPr>
            <w:tcW w:w="1002" w:type="dxa"/>
            <w:tcBorders>
              <w:top w:val="single" w:sz="6" w:space="0" w:color="auto"/>
              <w:left w:val="single" w:sz="6" w:space="0" w:color="auto"/>
              <w:bottom w:val="single" w:sz="6" w:space="0" w:color="auto"/>
              <w:right w:val="single" w:sz="6" w:space="0" w:color="auto"/>
            </w:tcBorders>
          </w:tcPr>
          <w:p w:rsidR="00ED1255" w:rsidRPr="00F516FF" w:rsidRDefault="000C6531" w:rsidP="00B73B1E">
            <w:pPr>
              <w:pStyle w:val="Style5"/>
              <w:widowControl/>
              <w:rPr>
                <w:rStyle w:val="FontStyle44"/>
              </w:rPr>
            </w:pPr>
            <w:r>
              <w:rPr>
                <w:rStyle w:val="FontStyle44"/>
              </w:rPr>
              <w:t>2</w:t>
            </w:r>
            <w:r w:rsidR="00B73B1E">
              <w:rPr>
                <w:rStyle w:val="FontStyle44"/>
              </w:rPr>
              <w:t>8</w:t>
            </w:r>
          </w:p>
        </w:tc>
      </w:tr>
      <w:tr w:rsidR="00773A04" w:rsidRPr="00F516FF" w:rsidTr="00CC3B44">
        <w:tc>
          <w:tcPr>
            <w:tcW w:w="9082" w:type="dxa"/>
            <w:gridSpan w:val="3"/>
            <w:tcBorders>
              <w:top w:val="single" w:sz="6" w:space="0" w:color="auto"/>
              <w:left w:val="single" w:sz="6" w:space="0" w:color="auto"/>
              <w:bottom w:val="single" w:sz="6" w:space="0" w:color="auto"/>
              <w:right w:val="single" w:sz="6" w:space="0" w:color="auto"/>
            </w:tcBorders>
          </w:tcPr>
          <w:p w:rsidR="00773A04" w:rsidRPr="00F516FF" w:rsidRDefault="00773A04" w:rsidP="00773A04">
            <w:pPr>
              <w:pStyle w:val="Style1"/>
              <w:widowControl/>
              <w:jc w:val="center"/>
            </w:pPr>
            <w:r w:rsidRPr="008828E8">
              <w:rPr>
                <w:rStyle w:val="FontStyle44"/>
                <w:b/>
                <w:spacing w:val="-20"/>
                <w:sz w:val="26"/>
                <w:szCs w:val="26"/>
                <w:lang w:val="en-US"/>
              </w:rPr>
              <w:t>II</w:t>
            </w:r>
            <w:r w:rsidRPr="00F516FF">
              <w:rPr>
                <w:rStyle w:val="FontStyle44"/>
                <w:spacing w:val="-20"/>
              </w:rPr>
              <w:t>.</w:t>
            </w:r>
            <w:r>
              <w:rPr>
                <w:rStyle w:val="FontStyle44"/>
                <w:spacing w:val="-20"/>
                <w:lang w:val="en-US"/>
              </w:rPr>
              <w:t xml:space="preserve"> </w:t>
            </w:r>
            <w:r w:rsidRPr="00F516FF">
              <w:rPr>
                <w:rStyle w:val="FontStyle45"/>
              </w:rPr>
              <w:t>Обучение на предприятии</w:t>
            </w:r>
          </w:p>
        </w:tc>
      </w:tr>
      <w:tr w:rsidR="003B3F6E" w:rsidRPr="00F516FF" w:rsidTr="00773A04">
        <w:tc>
          <w:tcPr>
            <w:tcW w:w="677" w:type="dxa"/>
            <w:tcBorders>
              <w:top w:val="single" w:sz="6" w:space="0" w:color="auto"/>
              <w:left w:val="single" w:sz="6" w:space="0" w:color="auto"/>
              <w:bottom w:val="single" w:sz="6" w:space="0" w:color="auto"/>
              <w:right w:val="single" w:sz="6" w:space="0" w:color="auto"/>
            </w:tcBorders>
          </w:tcPr>
          <w:p w:rsidR="003B3F6E" w:rsidRPr="008828E8" w:rsidRDefault="003B3F6E" w:rsidP="008828E8">
            <w:pPr>
              <w:pStyle w:val="Style5"/>
              <w:widowControl/>
              <w:rPr>
                <w:rStyle w:val="FontStyle44"/>
              </w:rPr>
            </w:pPr>
            <w:r w:rsidRPr="00F516FF">
              <w:rPr>
                <w:rStyle w:val="FontStyle44"/>
              </w:rPr>
              <w:t>6</w:t>
            </w:r>
            <w:r w:rsidR="008828E8">
              <w:rPr>
                <w:rStyle w:val="FontStyle44"/>
              </w:rPr>
              <w:t>.</w:t>
            </w:r>
          </w:p>
        </w:tc>
        <w:tc>
          <w:tcPr>
            <w:tcW w:w="7403" w:type="dxa"/>
            <w:tcBorders>
              <w:top w:val="single" w:sz="6" w:space="0" w:color="auto"/>
              <w:left w:val="single" w:sz="6" w:space="0" w:color="auto"/>
              <w:bottom w:val="single" w:sz="6" w:space="0" w:color="auto"/>
              <w:right w:val="single" w:sz="6" w:space="0" w:color="auto"/>
            </w:tcBorders>
          </w:tcPr>
          <w:p w:rsidR="003B3F6E" w:rsidRPr="00F516FF" w:rsidRDefault="003B3F6E" w:rsidP="00773A04">
            <w:pPr>
              <w:pStyle w:val="Style5"/>
              <w:widowControl/>
              <w:spacing w:line="278" w:lineRule="exact"/>
              <w:jc w:val="both"/>
              <w:rPr>
                <w:rStyle w:val="FontStyle44"/>
              </w:rPr>
            </w:pPr>
            <w:r w:rsidRPr="00F516FF">
              <w:rPr>
                <w:rStyle w:val="FontStyle44"/>
              </w:rPr>
              <w:t>Инструктаж по охране труда и пожарной безопасности на предприятии</w:t>
            </w:r>
          </w:p>
        </w:tc>
        <w:tc>
          <w:tcPr>
            <w:tcW w:w="1002" w:type="dxa"/>
            <w:tcBorders>
              <w:top w:val="single" w:sz="6" w:space="0" w:color="auto"/>
              <w:left w:val="single" w:sz="6" w:space="0" w:color="auto"/>
              <w:bottom w:val="single" w:sz="6" w:space="0" w:color="auto"/>
              <w:right w:val="single" w:sz="6" w:space="0" w:color="auto"/>
            </w:tcBorders>
          </w:tcPr>
          <w:p w:rsidR="003B3F6E" w:rsidRPr="00F516FF" w:rsidRDefault="003B3F6E" w:rsidP="001F406B">
            <w:pPr>
              <w:pStyle w:val="Style5"/>
              <w:widowControl/>
              <w:rPr>
                <w:rStyle w:val="FontStyle44"/>
              </w:rPr>
            </w:pPr>
            <w:r w:rsidRPr="00F516FF">
              <w:rPr>
                <w:rStyle w:val="FontStyle44"/>
              </w:rPr>
              <w:t>8</w:t>
            </w:r>
          </w:p>
        </w:tc>
      </w:tr>
      <w:tr w:rsidR="003B3F6E" w:rsidRPr="00F516FF" w:rsidTr="00773A04">
        <w:tc>
          <w:tcPr>
            <w:tcW w:w="677" w:type="dxa"/>
            <w:tcBorders>
              <w:top w:val="single" w:sz="6" w:space="0" w:color="auto"/>
              <w:left w:val="single" w:sz="6" w:space="0" w:color="auto"/>
              <w:bottom w:val="single" w:sz="6" w:space="0" w:color="auto"/>
              <w:right w:val="single" w:sz="6" w:space="0" w:color="auto"/>
            </w:tcBorders>
          </w:tcPr>
          <w:p w:rsidR="003B3F6E" w:rsidRPr="00F516FF" w:rsidRDefault="003B3F6E" w:rsidP="008828E8">
            <w:pPr>
              <w:pStyle w:val="Style5"/>
              <w:widowControl/>
              <w:rPr>
                <w:rStyle w:val="FontStyle44"/>
              </w:rPr>
            </w:pPr>
            <w:r w:rsidRPr="00F516FF">
              <w:rPr>
                <w:rStyle w:val="FontStyle44"/>
              </w:rPr>
              <w:t>7</w:t>
            </w:r>
            <w:r w:rsidR="008828E8">
              <w:rPr>
                <w:rStyle w:val="FontStyle44"/>
              </w:rPr>
              <w:t>.</w:t>
            </w:r>
          </w:p>
        </w:tc>
        <w:tc>
          <w:tcPr>
            <w:tcW w:w="7403" w:type="dxa"/>
            <w:tcBorders>
              <w:top w:val="single" w:sz="6" w:space="0" w:color="auto"/>
              <w:left w:val="single" w:sz="6" w:space="0" w:color="auto"/>
              <w:bottom w:val="single" w:sz="6" w:space="0" w:color="auto"/>
              <w:right w:val="single" w:sz="6" w:space="0" w:color="auto"/>
            </w:tcBorders>
          </w:tcPr>
          <w:p w:rsidR="003B3F6E" w:rsidRPr="00F516FF" w:rsidRDefault="003B3F6E" w:rsidP="00773A04">
            <w:pPr>
              <w:pStyle w:val="Style5"/>
              <w:widowControl/>
              <w:spacing w:line="278" w:lineRule="exact"/>
              <w:jc w:val="both"/>
              <w:rPr>
                <w:rStyle w:val="FontStyle44"/>
              </w:rPr>
            </w:pPr>
            <w:r w:rsidRPr="00F516FF">
              <w:rPr>
                <w:rStyle w:val="FontStyle44"/>
              </w:rPr>
              <w:t>Выполнение   технологических   операций   по выполнению ремонтно- строительных работ в безопорном пространстве с применением альпинистских технологий</w:t>
            </w:r>
          </w:p>
        </w:tc>
        <w:tc>
          <w:tcPr>
            <w:tcW w:w="1002" w:type="dxa"/>
            <w:tcBorders>
              <w:top w:val="single" w:sz="6" w:space="0" w:color="auto"/>
              <w:left w:val="single" w:sz="6" w:space="0" w:color="auto"/>
              <w:bottom w:val="single" w:sz="6" w:space="0" w:color="auto"/>
              <w:right w:val="single" w:sz="6" w:space="0" w:color="auto"/>
            </w:tcBorders>
          </w:tcPr>
          <w:p w:rsidR="003B3F6E" w:rsidRPr="00F516FF" w:rsidRDefault="003B3F6E" w:rsidP="001F406B">
            <w:pPr>
              <w:pStyle w:val="Style5"/>
              <w:widowControl/>
              <w:rPr>
                <w:rStyle w:val="FontStyle44"/>
              </w:rPr>
            </w:pPr>
            <w:r w:rsidRPr="00F516FF">
              <w:rPr>
                <w:rStyle w:val="FontStyle44"/>
              </w:rPr>
              <w:t>40</w:t>
            </w:r>
          </w:p>
        </w:tc>
      </w:tr>
      <w:tr w:rsidR="003B3F6E" w:rsidRPr="00F516FF" w:rsidTr="00773A04">
        <w:tc>
          <w:tcPr>
            <w:tcW w:w="677" w:type="dxa"/>
            <w:tcBorders>
              <w:top w:val="single" w:sz="6" w:space="0" w:color="auto"/>
              <w:left w:val="single" w:sz="6" w:space="0" w:color="auto"/>
              <w:bottom w:val="single" w:sz="6" w:space="0" w:color="auto"/>
              <w:right w:val="single" w:sz="6" w:space="0" w:color="auto"/>
            </w:tcBorders>
          </w:tcPr>
          <w:p w:rsidR="003B3F6E" w:rsidRPr="00F516FF" w:rsidRDefault="003B3F6E" w:rsidP="008828E8">
            <w:pPr>
              <w:pStyle w:val="Style5"/>
              <w:widowControl/>
              <w:rPr>
                <w:rStyle w:val="FontStyle44"/>
              </w:rPr>
            </w:pPr>
            <w:r w:rsidRPr="00F516FF">
              <w:rPr>
                <w:rStyle w:val="FontStyle44"/>
              </w:rPr>
              <w:t>8</w:t>
            </w:r>
            <w:r w:rsidR="008828E8">
              <w:rPr>
                <w:rStyle w:val="FontStyle44"/>
              </w:rPr>
              <w:t>.</w:t>
            </w:r>
          </w:p>
        </w:tc>
        <w:tc>
          <w:tcPr>
            <w:tcW w:w="7403" w:type="dxa"/>
            <w:tcBorders>
              <w:top w:val="single" w:sz="6" w:space="0" w:color="auto"/>
              <w:left w:val="single" w:sz="6" w:space="0" w:color="auto"/>
              <w:bottom w:val="single" w:sz="6" w:space="0" w:color="auto"/>
              <w:right w:val="single" w:sz="6" w:space="0" w:color="auto"/>
            </w:tcBorders>
          </w:tcPr>
          <w:p w:rsidR="003B3F6E" w:rsidRPr="00F516FF" w:rsidRDefault="003B3F6E" w:rsidP="00773A04">
            <w:pPr>
              <w:pStyle w:val="Style5"/>
              <w:widowControl/>
              <w:spacing w:line="283" w:lineRule="exact"/>
              <w:jc w:val="both"/>
              <w:rPr>
                <w:rStyle w:val="FontStyle44"/>
              </w:rPr>
            </w:pPr>
            <w:r w:rsidRPr="00F516FF">
              <w:rPr>
                <w:rStyle w:val="FontStyle44"/>
              </w:rPr>
              <w:t>Самостоятельное     выполнение     работ промышленного альпиниста 5-го разряда</w:t>
            </w:r>
          </w:p>
        </w:tc>
        <w:tc>
          <w:tcPr>
            <w:tcW w:w="1002" w:type="dxa"/>
            <w:tcBorders>
              <w:top w:val="single" w:sz="6" w:space="0" w:color="auto"/>
              <w:left w:val="single" w:sz="6" w:space="0" w:color="auto"/>
              <w:bottom w:val="single" w:sz="6" w:space="0" w:color="auto"/>
              <w:right w:val="single" w:sz="6" w:space="0" w:color="auto"/>
            </w:tcBorders>
          </w:tcPr>
          <w:p w:rsidR="003B3F6E" w:rsidRPr="00F516FF" w:rsidRDefault="000C6531" w:rsidP="00B73B1E">
            <w:pPr>
              <w:pStyle w:val="Style5"/>
              <w:widowControl/>
              <w:rPr>
                <w:rStyle w:val="FontStyle44"/>
              </w:rPr>
            </w:pPr>
            <w:r>
              <w:rPr>
                <w:rStyle w:val="FontStyle44"/>
              </w:rPr>
              <w:t>2</w:t>
            </w:r>
            <w:r w:rsidR="00B73B1E">
              <w:rPr>
                <w:rStyle w:val="FontStyle44"/>
              </w:rPr>
              <w:t>4</w:t>
            </w:r>
          </w:p>
        </w:tc>
      </w:tr>
      <w:tr w:rsidR="003B3F6E" w:rsidRPr="00F516FF" w:rsidTr="00773A04">
        <w:tc>
          <w:tcPr>
            <w:tcW w:w="677" w:type="dxa"/>
            <w:tcBorders>
              <w:top w:val="single" w:sz="6" w:space="0" w:color="auto"/>
              <w:left w:val="single" w:sz="6" w:space="0" w:color="auto"/>
              <w:bottom w:val="single" w:sz="6" w:space="0" w:color="auto"/>
              <w:right w:val="single" w:sz="6" w:space="0" w:color="auto"/>
            </w:tcBorders>
          </w:tcPr>
          <w:p w:rsidR="003B3F6E" w:rsidRPr="00F516FF" w:rsidRDefault="003B3F6E" w:rsidP="001F406B">
            <w:pPr>
              <w:pStyle w:val="Style1"/>
              <w:widowControl/>
            </w:pPr>
          </w:p>
        </w:tc>
        <w:tc>
          <w:tcPr>
            <w:tcW w:w="7403" w:type="dxa"/>
            <w:tcBorders>
              <w:top w:val="single" w:sz="6" w:space="0" w:color="auto"/>
              <w:left w:val="single" w:sz="6" w:space="0" w:color="auto"/>
              <w:bottom w:val="single" w:sz="6" w:space="0" w:color="auto"/>
              <w:right w:val="single" w:sz="6" w:space="0" w:color="auto"/>
            </w:tcBorders>
          </w:tcPr>
          <w:p w:rsidR="003B3F6E" w:rsidRPr="00F516FF" w:rsidRDefault="003B3F6E" w:rsidP="00773A04">
            <w:pPr>
              <w:pStyle w:val="Style5"/>
              <w:widowControl/>
              <w:jc w:val="both"/>
              <w:rPr>
                <w:rStyle w:val="FontStyle44"/>
              </w:rPr>
            </w:pPr>
            <w:r w:rsidRPr="00F516FF">
              <w:rPr>
                <w:rStyle w:val="FontStyle44"/>
              </w:rPr>
              <w:t>Квалификационная (пробная) работа</w:t>
            </w:r>
          </w:p>
        </w:tc>
        <w:tc>
          <w:tcPr>
            <w:tcW w:w="1002" w:type="dxa"/>
            <w:tcBorders>
              <w:top w:val="single" w:sz="6" w:space="0" w:color="auto"/>
              <w:left w:val="single" w:sz="6" w:space="0" w:color="auto"/>
              <w:bottom w:val="single" w:sz="6" w:space="0" w:color="auto"/>
              <w:right w:val="single" w:sz="6" w:space="0" w:color="auto"/>
            </w:tcBorders>
          </w:tcPr>
          <w:p w:rsidR="003B3F6E" w:rsidRPr="00F516FF" w:rsidRDefault="003B3F6E" w:rsidP="001F406B">
            <w:pPr>
              <w:pStyle w:val="Style1"/>
              <w:widowControl/>
            </w:pPr>
          </w:p>
        </w:tc>
      </w:tr>
      <w:tr w:rsidR="003B3F6E" w:rsidRPr="00F516FF" w:rsidTr="00773A04">
        <w:tc>
          <w:tcPr>
            <w:tcW w:w="677" w:type="dxa"/>
            <w:tcBorders>
              <w:top w:val="single" w:sz="6" w:space="0" w:color="auto"/>
              <w:left w:val="single" w:sz="6" w:space="0" w:color="auto"/>
              <w:bottom w:val="single" w:sz="6" w:space="0" w:color="auto"/>
              <w:right w:val="single" w:sz="6" w:space="0" w:color="auto"/>
            </w:tcBorders>
          </w:tcPr>
          <w:p w:rsidR="003B3F6E" w:rsidRPr="00F516FF" w:rsidRDefault="003B3F6E" w:rsidP="001F406B">
            <w:pPr>
              <w:pStyle w:val="Style1"/>
              <w:widowControl/>
            </w:pPr>
          </w:p>
        </w:tc>
        <w:tc>
          <w:tcPr>
            <w:tcW w:w="7403" w:type="dxa"/>
            <w:tcBorders>
              <w:top w:val="single" w:sz="6" w:space="0" w:color="auto"/>
              <w:left w:val="single" w:sz="6" w:space="0" w:color="auto"/>
              <w:bottom w:val="single" w:sz="6" w:space="0" w:color="auto"/>
              <w:right w:val="single" w:sz="6" w:space="0" w:color="auto"/>
            </w:tcBorders>
          </w:tcPr>
          <w:p w:rsidR="003B3F6E" w:rsidRPr="008828E8" w:rsidRDefault="003B3F6E" w:rsidP="001F406B">
            <w:pPr>
              <w:pStyle w:val="Style5"/>
              <w:widowControl/>
              <w:jc w:val="left"/>
              <w:rPr>
                <w:rStyle w:val="FontStyle44"/>
                <w:b/>
              </w:rPr>
            </w:pPr>
            <w:r w:rsidRPr="008828E8">
              <w:rPr>
                <w:rStyle w:val="FontStyle44"/>
                <w:b/>
              </w:rPr>
              <w:t>ИТОГО:</w:t>
            </w:r>
          </w:p>
        </w:tc>
        <w:tc>
          <w:tcPr>
            <w:tcW w:w="1002" w:type="dxa"/>
            <w:tcBorders>
              <w:top w:val="single" w:sz="6" w:space="0" w:color="auto"/>
              <w:left w:val="single" w:sz="6" w:space="0" w:color="auto"/>
              <w:bottom w:val="single" w:sz="6" w:space="0" w:color="auto"/>
              <w:right w:val="single" w:sz="6" w:space="0" w:color="auto"/>
            </w:tcBorders>
          </w:tcPr>
          <w:p w:rsidR="003B3F6E" w:rsidRPr="00F516FF" w:rsidRDefault="00DF4128" w:rsidP="005A21DD">
            <w:pPr>
              <w:pStyle w:val="Style5"/>
              <w:widowControl/>
              <w:rPr>
                <w:rStyle w:val="FontStyle44"/>
              </w:rPr>
            </w:pPr>
            <w:r>
              <w:rPr>
                <w:rStyle w:val="FontStyle44"/>
              </w:rPr>
              <w:t>124</w:t>
            </w:r>
          </w:p>
        </w:tc>
      </w:tr>
    </w:tbl>
    <w:p w:rsidR="00CE3E03" w:rsidRPr="00CE3E03" w:rsidRDefault="004134AE" w:rsidP="00773A04">
      <w:pPr>
        <w:pStyle w:val="Style33"/>
        <w:widowControl/>
        <w:spacing w:line="240" w:lineRule="auto"/>
        <w:ind w:right="-3"/>
        <w:jc w:val="both"/>
        <w:rPr>
          <w:rStyle w:val="FontStyle53"/>
          <w:b w:val="0"/>
          <w:sz w:val="26"/>
          <w:szCs w:val="26"/>
        </w:rPr>
      </w:pPr>
      <w:r w:rsidRPr="00CE3E03">
        <w:rPr>
          <w:rStyle w:val="FontStyle53"/>
          <w:b w:val="0"/>
          <w:sz w:val="26"/>
          <w:szCs w:val="26"/>
        </w:rPr>
        <w:t>Распределение времени по этапам производственного обучения может быть изменено в зависимости от состава и комплектации учебно-производственной базы.</w:t>
      </w:r>
    </w:p>
    <w:p w:rsidR="00CE3E03" w:rsidRDefault="00CE3E03"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AC40CA" w:rsidRDefault="00AC40CA" w:rsidP="00D177A4">
      <w:pPr>
        <w:pStyle w:val="Style33"/>
        <w:widowControl/>
        <w:spacing w:line="240" w:lineRule="auto"/>
        <w:ind w:right="326"/>
        <w:rPr>
          <w:rStyle w:val="FontStyle45"/>
          <w:spacing w:val="50"/>
          <w:sz w:val="26"/>
          <w:szCs w:val="26"/>
        </w:rPr>
      </w:pPr>
    </w:p>
    <w:p w:rsidR="00F82AE6" w:rsidRDefault="00773A04" w:rsidP="00525029">
      <w:pPr>
        <w:pStyle w:val="Style33"/>
        <w:widowControl/>
        <w:tabs>
          <w:tab w:val="left" w:pos="9353"/>
        </w:tabs>
        <w:spacing w:line="240" w:lineRule="auto"/>
        <w:ind w:right="-3" w:firstLine="0"/>
        <w:jc w:val="center"/>
        <w:rPr>
          <w:rStyle w:val="FontStyle45"/>
          <w:sz w:val="26"/>
          <w:szCs w:val="26"/>
        </w:rPr>
      </w:pPr>
      <w:r w:rsidRPr="00773A04">
        <w:rPr>
          <w:rStyle w:val="FontStyle45"/>
          <w:sz w:val="26"/>
          <w:szCs w:val="26"/>
        </w:rPr>
        <w:lastRenderedPageBreak/>
        <w:t>Программа</w:t>
      </w:r>
    </w:p>
    <w:p w:rsidR="00773A04" w:rsidRPr="00773A04" w:rsidRDefault="00773A04" w:rsidP="00525029">
      <w:pPr>
        <w:pStyle w:val="Style33"/>
        <w:widowControl/>
        <w:tabs>
          <w:tab w:val="left" w:pos="9353"/>
        </w:tabs>
        <w:spacing w:line="240" w:lineRule="auto"/>
        <w:ind w:right="-3" w:firstLine="0"/>
        <w:jc w:val="center"/>
        <w:rPr>
          <w:rStyle w:val="FontStyle45"/>
          <w:sz w:val="26"/>
          <w:szCs w:val="26"/>
        </w:rPr>
      </w:pPr>
    </w:p>
    <w:p w:rsidR="00CE3E03" w:rsidRPr="00773A04" w:rsidRDefault="00773A04" w:rsidP="00525029">
      <w:pPr>
        <w:pStyle w:val="Style35"/>
        <w:widowControl/>
        <w:tabs>
          <w:tab w:val="left" w:pos="9353"/>
        </w:tabs>
        <w:ind w:right="-3"/>
        <w:rPr>
          <w:rStyle w:val="FontStyle44"/>
          <w:b/>
          <w:sz w:val="26"/>
          <w:szCs w:val="26"/>
        </w:rPr>
      </w:pPr>
      <w:r w:rsidRPr="00773A04">
        <w:rPr>
          <w:rStyle w:val="FontStyle44"/>
          <w:b/>
          <w:sz w:val="26"/>
          <w:szCs w:val="26"/>
        </w:rPr>
        <w:t>Обучение в учебных мастерских и на полигоне</w:t>
      </w:r>
    </w:p>
    <w:p w:rsidR="00CE3E03" w:rsidRDefault="00CE3E03" w:rsidP="00525029">
      <w:pPr>
        <w:pStyle w:val="Style35"/>
        <w:widowControl/>
        <w:ind w:right="2414"/>
        <w:rPr>
          <w:rStyle w:val="FontStyle44"/>
          <w:sz w:val="26"/>
          <w:szCs w:val="26"/>
        </w:rPr>
      </w:pPr>
    </w:p>
    <w:p w:rsidR="00F82AE6" w:rsidRPr="00752592" w:rsidRDefault="004134AE" w:rsidP="00525029">
      <w:pPr>
        <w:pStyle w:val="Style35"/>
        <w:widowControl/>
        <w:ind w:right="-3"/>
        <w:rPr>
          <w:rStyle w:val="FontStyle45"/>
          <w:sz w:val="26"/>
          <w:szCs w:val="26"/>
        </w:rPr>
      </w:pPr>
      <w:r w:rsidRPr="00752592">
        <w:rPr>
          <w:rStyle w:val="FontStyle45"/>
          <w:sz w:val="26"/>
          <w:szCs w:val="26"/>
        </w:rPr>
        <w:t>Тема 1. Вводное занятие</w:t>
      </w:r>
    </w:p>
    <w:p w:rsidR="00F82AE6" w:rsidRPr="00752592" w:rsidRDefault="00F82AE6" w:rsidP="00D177A4">
      <w:pPr>
        <w:pStyle w:val="Style24"/>
        <w:widowControl/>
        <w:spacing w:line="240" w:lineRule="auto"/>
        <w:ind w:firstLine="504"/>
        <w:rPr>
          <w:sz w:val="26"/>
          <w:szCs w:val="26"/>
        </w:rPr>
      </w:pPr>
    </w:p>
    <w:p w:rsidR="00F82AE6" w:rsidRPr="00752592" w:rsidRDefault="004134AE" w:rsidP="00D177A4">
      <w:pPr>
        <w:pStyle w:val="Style24"/>
        <w:widowControl/>
        <w:spacing w:line="240" w:lineRule="auto"/>
        <w:ind w:firstLine="504"/>
        <w:rPr>
          <w:rStyle w:val="FontStyle44"/>
          <w:sz w:val="26"/>
          <w:szCs w:val="26"/>
        </w:rPr>
      </w:pPr>
      <w:r w:rsidRPr="00752592">
        <w:rPr>
          <w:rStyle w:val="FontStyle44"/>
          <w:sz w:val="26"/>
          <w:szCs w:val="26"/>
        </w:rPr>
        <w:t>Учебно-производственные и воспитательные задачи курса. Сфера применения приобретаемых знаний и умений. Производственный труд - основа овладения практическими навыками и умениями.</w:t>
      </w:r>
    </w:p>
    <w:p w:rsidR="00F82AE6" w:rsidRPr="00752592" w:rsidRDefault="004134AE" w:rsidP="00D177A4">
      <w:pPr>
        <w:pStyle w:val="Style24"/>
        <w:widowControl/>
        <w:spacing w:line="240" w:lineRule="auto"/>
        <w:ind w:firstLine="509"/>
        <w:rPr>
          <w:rStyle w:val="FontStyle44"/>
          <w:sz w:val="26"/>
          <w:szCs w:val="26"/>
        </w:rPr>
      </w:pPr>
      <w:r w:rsidRPr="00752592">
        <w:rPr>
          <w:rStyle w:val="FontStyle44"/>
          <w:sz w:val="26"/>
          <w:szCs w:val="26"/>
        </w:rPr>
        <w:t>Содержание труда, этапы профессионального роста. Значение соблюдения тру</w:t>
      </w:r>
      <w:r w:rsidRPr="00752592">
        <w:rPr>
          <w:rStyle w:val="FontStyle44"/>
          <w:sz w:val="26"/>
          <w:szCs w:val="26"/>
        </w:rPr>
        <w:softHyphen/>
        <w:t>довой и технологической дисциплины в обеспечении качества выполняемых работ.</w:t>
      </w:r>
    </w:p>
    <w:p w:rsidR="00F82AE6" w:rsidRPr="00752592" w:rsidRDefault="004134AE" w:rsidP="00D177A4">
      <w:pPr>
        <w:pStyle w:val="Style24"/>
        <w:widowControl/>
        <w:spacing w:line="240" w:lineRule="auto"/>
        <w:ind w:firstLine="514"/>
        <w:rPr>
          <w:rStyle w:val="FontStyle44"/>
          <w:sz w:val="26"/>
          <w:szCs w:val="26"/>
        </w:rPr>
      </w:pPr>
      <w:r w:rsidRPr="00752592">
        <w:rPr>
          <w:rStyle w:val="FontStyle44"/>
          <w:sz w:val="26"/>
          <w:szCs w:val="26"/>
        </w:rPr>
        <w:t>Ознакомление обучающихся с режимом проведения и формами организации учебно-тренировочных занятий, правилами внутреннего распорядка.</w:t>
      </w:r>
    </w:p>
    <w:p w:rsidR="00F82AE6" w:rsidRPr="00752592" w:rsidRDefault="004134AE" w:rsidP="00D177A4">
      <w:pPr>
        <w:pStyle w:val="Style24"/>
        <w:widowControl/>
        <w:spacing w:line="240" w:lineRule="auto"/>
        <w:ind w:right="10" w:firstLine="533"/>
        <w:rPr>
          <w:rStyle w:val="FontStyle44"/>
          <w:sz w:val="26"/>
          <w:szCs w:val="26"/>
        </w:rPr>
      </w:pPr>
      <w:r w:rsidRPr="00752592">
        <w:rPr>
          <w:rStyle w:val="FontStyle44"/>
          <w:sz w:val="26"/>
          <w:szCs w:val="26"/>
        </w:rPr>
        <w:t>Ознакомление учащихся с рабочим местом, порядком получения и хранения альпинистского снаряжения, инструмента, приспособлений, средств индивидуальной защиты и спецодежды.</w:t>
      </w:r>
    </w:p>
    <w:p w:rsidR="00F82AE6" w:rsidRPr="00752592" w:rsidRDefault="00F82AE6" w:rsidP="00D177A4">
      <w:pPr>
        <w:pStyle w:val="Style20"/>
        <w:widowControl/>
        <w:spacing w:line="240" w:lineRule="auto"/>
        <w:ind w:right="1877"/>
        <w:jc w:val="left"/>
        <w:rPr>
          <w:sz w:val="26"/>
          <w:szCs w:val="26"/>
        </w:rPr>
      </w:pPr>
    </w:p>
    <w:p w:rsidR="00F82AE6" w:rsidRPr="00752592" w:rsidRDefault="004134AE" w:rsidP="00D177A4">
      <w:pPr>
        <w:pStyle w:val="Style20"/>
        <w:widowControl/>
        <w:spacing w:line="240" w:lineRule="auto"/>
        <w:ind w:right="-3" w:firstLine="567"/>
        <w:rPr>
          <w:rStyle w:val="FontStyle45"/>
          <w:sz w:val="26"/>
          <w:szCs w:val="26"/>
        </w:rPr>
      </w:pPr>
      <w:r w:rsidRPr="00752592">
        <w:rPr>
          <w:rStyle w:val="FontStyle45"/>
          <w:sz w:val="26"/>
          <w:szCs w:val="26"/>
        </w:rPr>
        <w:t>Тема 2. Безопасность труда, электробезопасность и пожарная безопасность в учебных мастерских</w:t>
      </w:r>
    </w:p>
    <w:p w:rsidR="00F82AE6" w:rsidRPr="00752592" w:rsidRDefault="00F82AE6" w:rsidP="00D177A4">
      <w:pPr>
        <w:pStyle w:val="Style24"/>
        <w:widowControl/>
        <w:spacing w:line="240" w:lineRule="auto"/>
        <w:ind w:firstLine="523"/>
        <w:rPr>
          <w:sz w:val="26"/>
          <w:szCs w:val="26"/>
        </w:rPr>
      </w:pPr>
    </w:p>
    <w:p w:rsidR="00F82AE6" w:rsidRPr="00752592" w:rsidRDefault="004134AE" w:rsidP="00773A04">
      <w:pPr>
        <w:pStyle w:val="Style24"/>
        <w:widowControl/>
        <w:spacing w:line="240" w:lineRule="auto"/>
        <w:ind w:firstLine="523"/>
        <w:rPr>
          <w:rStyle w:val="FontStyle44"/>
          <w:sz w:val="26"/>
          <w:szCs w:val="26"/>
        </w:rPr>
      </w:pPr>
      <w:r w:rsidRPr="00752592">
        <w:rPr>
          <w:rStyle w:val="FontStyle44"/>
          <w:sz w:val="26"/>
          <w:szCs w:val="26"/>
        </w:rPr>
        <w:t>Типовая инструкция по охране труда. Виды и причины травматизма. Мероприятия по предупреждению травм. Оказание первой помощи при получении травм.</w:t>
      </w:r>
    </w:p>
    <w:p w:rsidR="00F82AE6" w:rsidRPr="00752592" w:rsidRDefault="004134AE" w:rsidP="00773A04">
      <w:pPr>
        <w:pStyle w:val="Style24"/>
        <w:widowControl/>
        <w:spacing w:line="240" w:lineRule="auto"/>
        <w:ind w:firstLine="523"/>
        <w:rPr>
          <w:rStyle w:val="FontStyle44"/>
          <w:sz w:val="26"/>
          <w:szCs w:val="26"/>
        </w:rPr>
      </w:pPr>
      <w:r w:rsidRPr="00752592">
        <w:rPr>
          <w:rStyle w:val="FontStyle44"/>
          <w:sz w:val="26"/>
          <w:szCs w:val="26"/>
        </w:rPr>
        <w:t>Электробезопасность. Причины и виды поражения электрическим током. Требования безопасности при работе с электроинструментом.</w:t>
      </w:r>
    </w:p>
    <w:p w:rsidR="00F82AE6" w:rsidRPr="00752592" w:rsidRDefault="004134AE" w:rsidP="00773A04">
      <w:pPr>
        <w:pStyle w:val="Style24"/>
        <w:widowControl/>
        <w:spacing w:line="240" w:lineRule="auto"/>
        <w:ind w:firstLine="523"/>
        <w:rPr>
          <w:rStyle w:val="FontStyle44"/>
          <w:sz w:val="26"/>
          <w:szCs w:val="26"/>
        </w:rPr>
      </w:pPr>
      <w:r w:rsidRPr="00752592">
        <w:rPr>
          <w:rStyle w:val="FontStyle44"/>
          <w:sz w:val="26"/>
          <w:szCs w:val="26"/>
        </w:rPr>
        <w:t>Правила пользования защитными средствами. Оказание доврачебной помощи при поражении человека электрическим током.</w:t>
      </w:r>
    </w:p>
    <w:p w:rsidR="00F82AE6" w:rsidRPr="00752592" w:rsidRDefault="004134AE" w:rsidP="00773A04">
      <w:pPr>
        <w:pStyle w:val="Style24"/>
        <w:widowControl/>
        <w:spacing w:line="240" w:lineRule="auto"/>
        <w:ind w:firstLine="523"/>
        <w:rPr>
          <w:rStyle w:val="FontStyle44"/>
          <w:sz w:val="26"/>
          <w:szCs w:val="26"/>
        </w:rPr>
      </w:pPr>
      <w:r w:rsidRPr="00752592">
        <w:rPr>
          <w:rStyle w:val="FontStyle44"/>
          <w:sz w:val="26"/>
          <w:szCs w:val="26"/>
        </w:rPr>
        <w:t>Пожарная безопасность. Причины пожаров на учебно-тренировочных участках (учебном полигоне, мастерских). Правила поведения при пожаре. Пользование руч</w:t>
      </w:r>
      <w:r w:rsidRPr="00752592">
        <w:rPr>
          <w:rStyle w:val="FontStyle44"/>
          <w:sz w:val="26"/>
          <w:szCs w:val="26"/>
        </w:rPr>
        <w:softHyphen/>
        <w:t>ными средствами пожаротушения. Правила пользования огнетушителями. Оказание первой помощи при ожогах. Вызов пожарной команды.</w:t>
      </w:r>
    </w:p>
    <w:p w:rsidR="00F82AE6" w:rsidRPr="00752592" w:rsidRDefault="00F82AE6" w:rsidP="00D177A4">
      <w:pPr>
        <w:pStyle w:val="Style20"/>
        <w:widowControl/>
        <w:spacing w:line="240" w:lineRule="auto"/>
        <w:ind w:right="2477"/>
        <w:jc w:val="left"/>
        <w:rPr>
          <w:sz w:val="26"/>
          <w:szCs w:val="26"/>
        </w:rPr>
      </w:pPr>
    </w:p>
    <w:p w:rsidR="00F82AE6" w:rsidRPr="00752592" w:rsidRDefault="004134AE" w:rsidP="00D177A4">
      <w:pPr>
        <w:pStyle w:val="Style20"/>
        <w:widowControl/>
        <w:spacing w:line="240" w:lineRule="auto"/>
        <w:ind w:right="-3" w:firstLine="567"/>
        <w:rPr>
          <w:rStyle w:val="FontStyle45"/>
          <w:sz w:val="26"/>
          <w:szCs w:val="26"/>
        </w:rPr>
      </w:pPr>
      <w:r w:rsidRPr="00752592">
        <w:rPr>
          <w:rStyle w:val="FontStyle45"/>
          <w:sz w:val="26"/>
          <w:szCs w:val="26"/>
        </w:rPr>
        <w:t>Тема 3. Ознакомление с предприятием, учебной мастерской и полигоном</w:t>
      </w:r>
    </w:p>
    <w:p w:rsidR="00F82AE6" w:rsidRPr="00752592" w:rsidRDefault="00F82AE6" w:rsidP="00D177A4">
      <w:pPr>
        <w:pStyle w:val="Style24"/>
        <w:widowControl/>
        <w:spacing w:line="240" w:lineRule="auto"/>
        <w:ind w:right="10" w:firstLine="0"/>
        <w:rPr>
          <w:sz w:val="26"/>
          <w:szCs w:val="26"/>
        </w:rPr>
      </w:pPr>
    </w:p>
    <w:p w:rsidR="00F82AE6" w:rsidRPr="00752592" w:rsidRDefault="004134AE" w:rsidP="00773A04">
      <w:pPr>
        <w:pStyle w:val="Style24"/>
        <w:widowControl/>
        <w:spacing w:line="240" w:lineRule="auto"/>
        <w:ind w:right="10" w:firstLine="538"/>
        <w:rPr>
          <w:rStyle w:val="FontStyle44"/>
          <w:sz w:val="26"/>
          <w:szCs w:val="26"/>
        </w:rPr>
      </w:pPr>
      <w:r w:rsidRPr="00752592">
        <w:rPr>
          <w:rStyle w:val="FontStyle44"/>
          <w:sz w:val="26"/>
          <w:szCs w:val="26"/>
        </w:rPr>
        <w:t>Ознакомление со структурой и характером работы предприятия. Ознакомление с работой служб предприятия.</w:t>
      </w:r>
    </w:p>
    <w:p w:rsidR="00F82AE6" w:rsidRPr="00752592" w:rsidRDefault="004134AE" w:rsidP="00773A04">
      <w:pPr>
        <w:pStyle w:val="Style24"/>
        <w:widowControl/>
        <w:spacing w:line="240" w:lineRule="auto"/>
        <w:ind w:right="10" w:firstLine="538"/>
        <w:rPr>
          <w:rStyle w:val="FontStyle44"/>
          <w:sz w:val="26"/>
          <w:szCs w:val="26"/>
        </w:rPr>
      </w:pPr>
      <w:r w:rsidRPr="00752592">
        <w:rPr>
          <w:rStyle w:val="FontStyle44"/>
          <w:sz w:val="26"/>
          <w:szCs w:val="26"/>
        </w:rPr>
        <w:t>Экономические показатели работы предприятия. Ознакомление обучающихся с характером работы промышленного альпиниста.</w:t>
      </w:r>
    </w:p>
    <w:p w:rsidR="00F82AE6" w:rsidRPr="00752592" w:rsidRDefault="004134AE" w:rsidP="00773A04">
      <w:pPr>
        <w:pStyle w:val="Style24"/>
        <w:widowControl/>
        <w:spacing w:line="240" w:lineRule="auto"/>
        <w:ind w:right="10" w:firstLine="538"/>
        <w:rPr>
          <w:rStyle w:val="FontStyle44"/>
          <w:sz w:val="26"/>
          <w:szCs w:val="26"/>
        </w:rPr>
      </w:pPr>
      <w:r w:rsidRPr="00752592">
        <w:rPr>
          <w:rStyle w:val="FontStyle44"/>
          <w:sz w:val="26"/>
          <w:szCs w:val="26"/>
        </w:rPr>
        <w:t>Ознакомление обучающихся с учебной мастерской, учебно-тренировочным</w:t>
      </w:r>
      <w:r w:rsidR="00CE3E03">
        <w:rPr>
          <w:rStyle w:val="FontStyle44"/>
          <w:sz w:val="26"/>
          <w:szCs w:val="26"/>
        </w:rPr>
        <w:t xml:space="preserve"> </w:t>
      </w:r>
      <w:r w:rsidRPr="00752592">
        <w:rPr>
          <w:rStyle w:val="FontStyle44"/>
          <w:sz w:val="26"/>
          <w:szCs w:val="26"/>
        </w:rPr>
        <w:t>участком (полигоном) и видами работ, выполняемых работником данной профессии в процессе трудовой деятельности.</w:t>
      </w:r>
    </w:p>
    <w:p w:rsidR="00F82AE6" w:rsidRPr="00752592" w:rsidRDefault="004134AE" w:rsidP="00773A04">
      <w:pPr>
        <w:pStyle w:val="Style37"/>
        <w:widowControl/>
        <w:spacing w:line="240" w:lineRule="auto"/>
        <w:ind w:right="10" w:firstLine="538"/>
        <w:rPr>
          <w:rStyle w:val="FontStyle44"/>
          <w:sz w:val="26"/>
          <w:szCs w:val="26"/>
        </w:rPr>
      </w:pPr>
      <w:r w:rsidRPr="00752592">
        <w:rPr>
          <w:rStyle w:val="FontStyle44"/>
          <w:sz w:val="26"/>
          <w:szCs w:val="26"/>
        </w:rPr>
        <w:t>Ознакомление с оборудованием, инструментом и приспособлениями, приме</w:t>
      </w:r>
      <w:r w:rsidRPr="00752592">
        <w:rPr>
          <w:rStyle w:val="FontStyle44"/>
          <w:sz w:val="26"/>
          <w:szCs w:val="26"/>
        </w:rPr>
        <w:softHyphen/>
        <w:t>няемыми в процессе выполнения учебных работ.</w:t>
      </w:r>
    </w:p>
    <w:p w:rsidR="00F82AE6" w:rsidRPr="00752592" w:rsidRDefault="004134AE" w:rsidP="00773A04">
      <w:pPr>
        <w:pStyle w:val="Style37"/>
        <w:widowControl/>
        <w:spacing w:line="240" w:lineRule="auto"/>
        <w:ind w:right="10" w:firstLine="538"/>
        <w:rPr>
          <w:rStyle w:val="FontStyle44"/>
          <w:sz w:val="26"/>
          <w:szCs w:val="26"/>
        </w:rPr>
      </w:pPr>
      <w:r w:rsidRPr="00752592">
        <w:rPr>
          <w:rStyle w:val="FontStyle44"/>
          <w:sz w:val="26"/>
          <w:szCs w:val="26"/>
        </w:rPr>
        <w:t>Ознакомление с квалификационной характеристикой и программой производственного обучения в учебной мастерской и на полигоне, сферой применения при</w:t>
      </w:r>
      <w:r w:rsidRPr="00752592">
        <w:rPr>
          <w:rStyle w:val="FontStyle44"/>
          <w:sz w:val="26"/>
          <w:szCs w:val="26"/>
        </w:rPr>
        <w:softHyphen/>
        <w:t>обретаемых знаний и умений.</w:t>
      </w:r>
    </w:p>
    <w:p w:rsidR="00F82AE6" w:rsidRPr="00752592" w:rsidRDefault="004134AE" w:rsidP="00773A04">
      <w:pPr>
        <w:pStyle w:val="Style37"/>
        <w:widowControl/>
        <w:spacing w:line="240" w:lineRule="auto"/>
        <w:ind w:right="10" w:firstLine="538"/>
        <w:rPr>
          <w:rStyle w:val="FontStyle44"/>
          <w:sz w:val="26"/>
          <w:szCs w:val="26"/>
        </w:rPr>
      </w:pPr>
      <w:r w:rsidRPr="00752592">
        <w:rPr>
          <w:rStyle w:val="FontStyle44"/>
          <w:sz w:val="26"/>
          <w:szCs w:val="26"/>
        </w:rPr>
        <w:lastRenderedPageBreak/>
        <w:t>Инструктаж по организации рабочего места и безопасности труда в процессе обучения в мастерских и на учебно-тренировочном участке (полигоне).</w:t>
      </w:r>
    </w:p>
    <w:p w:rsidR="00F82AE6" w:rsidRPr="00752592" w:rsidRDefault="004134AE" w:rsidP="00773A04">
      <w:pPr>
        <w:pStyle w:val="Style16"/>
        <w:widowControl/>
        <w:spacing w:line="240" w:lineRule="auto"/>
        <w:ind w:right="10" w:firstLine="538"/>
        <w:rPr>
          <w:rStyle w:val="FontStyle44"/>
          <w:sz w:val="26"/>
          <w:szCs w:val="26"/>
        </w:rPr>
      </w:pPr>
      <w:r w:rsidRPr="00752592">
        <w:rPr>
          <w:rStyle w:val="FontStyle44"/>
          <w:sz w:val="26"/>
          <w:szCs w:val="26"/>
        </w:rPr>
        <w:t>Расстановка обучающихся по рабочим местам.</w:t>
      </w:r>
    </w:p>
    <w:p w:rsidR="00F82AE6" w:rsidRPr="00752592" w:rsidRDefault="00F82AE6" w:rsidP="00D177A4">
      <w:pPr>
        <w:pStyle w:val="Style20"/>
        <w:widowControl/>
        <w:spacing w:line="240" w:lineRule="auto"/>
        <w:ind w:right="-3" w:firstLine="567"/>
        <w:rPr>
          <w:sz w:val="26"/>
          <w:szCs w:val="26"/>
        </w:rPr>
      </w:pPr>
    </w:p>
    <w:p w:rsidR="00F82AE6" w:rsidRPr="00752592" w:rsidRDefault="004134AE" w:rsidP="00D177A4">
      <w:pPr>
        <w:pStyle w:val="Style20"/>
        <w:widowControl/>
        <w:spacing w:line="240" w:lineRule="auto"/>
        <w:ind w:right="-3" w:firstLine="567"/>
        <w:rPr>
          <w:rStyle w:val="FontStyle45"/>
          <w:sz w:val="26"/>
          <w:szCs w:val="26"/>
        </w:rPr>
      </w:pPr>
      <w:r w:rsidRPr="00752592">
        <w:rPr>
          <w:rStyle w:val="FontStyle45"/>
          <w:sz w:val="26"/>
          <w:szCs w:val="26"/>
        </w:rPr>
        <w:t>Тема 4. Обучение основным приемам выполнения технологических операций ремонтно-строительных работ</w:t>
      </w:r>
    </w:p>
    <w:p w:rsidR="00F82AE6" w:rsidRPr="00752592" w:rsidRDefault="00F82AE6" w:rsidP="00D177A4">
      <w:pPr>
        <w:pStyle w:val="Style16"/>
        <w:widowControl/>
        <w:spacing w:line="240" w:lineRule="auto"/>
        <w:jc w:val="left"/>
        <w:rPr>
          <w:sz w:val="26"/>
          <w:szCs w:val="26"/>
        </w:rPr>
      </w:pPr>
    </w:p>
    <w:p w:rsidR="00F82AE6" w:rsidRPr="00752592" w:rsidRDefault="004134AE" w:rsidP="00773A04">
      <w:pPr>
        <w:pStyle w:val="Style16"/>
        <w:widowControl/>
        <w:spacing w:line="240" w:lineRule="auto"/>
        <w:ind w:firstLine="567"/>
        <w:rPr>
          <w:rStyle w:val="FontStyle44"/>
          <w:sz w:val="26"/>
          <w:szCs w:val="26"/>
        </w:rPr>
      </w:pPr>
      <w:r w:rsidRPr="00752592">
        <w:rPr>
          <w:rStyle w:val="FontStyle44"/>
          <w:sz w:val="26"/>
          <w:szCs w:val="26"/>
        </w:rPr>
        <w:t>Инструктаж по содержанию занятий и безопасности труда на рабочем месте. Ознакомление обучающих с инструментом, приспособлениями, материалами и механизмами для выполнения технологических операций на высотных объектах.</w:t>
      </w:r>
    </w:p>
    <w:p w:rsidR="00F82AE6" w:rsidRPr="00752592" w:rsidRDefault="004134AE" w:rsidP="00773A04">
      <w:pPr>
        <w:pStyle w:val="Style37"/>
        <w:widowControl/>
        <w:spacing w:line="240" w:lineRule="auto"/>
        <w:ind w:firstLine="567"/>
        <w:rPr>
          <w:rStyle w:val="FontStyle44"/>
          <w:sz w:val="26"/>
          <w:szCs w:val="26"/>
        </w:rPr>
      </w:pPr>
      <w:r w:rsidRPr="00752592">
        <w:rPr>
          <w:rStyle w:val="FontStyle44"/>
          <w:sz w:val="26"/>
          <w:szCs w:val="26"/>
        </w:rPr>
        <w:t>Организация рабочего места промышленного альпиниста на различных стадиях и видах выполнения ремонтно-строительных работ.</w:t>
      </w:r>
    </w:p>
    <w:p w:rsidR="00F82AE6" w:rsidRPr="00752592" w:rsidRDefault="004134AE" w:rsidP="00773A04">
      <w:pPr>
        <w:pStyle w:val="Style37"/>
        <w:widowControl/>
        <w:spacing w:line="240" w:lineRule="auto"/>
        <w:ind w:firstLine="567"/>
        <w:rPr>
          <w:rStyle w:val="FontStyle44"/>
          <w:sz w:val="26"/>
          <w:szCs w:val="26"/>
        </w:rPr>
      </w:pPr>
      <w:r w:rsidRPr="00752592">
        <w:rPr>
          <w:rStyle w:val="FontStyle44"/>
          <w:sz w:val="26"/>
          <w:szCs w:val="26"/>
        </w:rPr>
        <w:t>Ознакомление с технологическими картами и картами трудовых процессов ос</w:t>
      </w:r>
      <w:r w:rsidRPr="00752592">
        <w:rPr>
          <w:rStyle w:val="FontStyle44"/>
          <w:sz w:val="26"/>
          <w:szCs w:val="26"/>
        </w:rPr>
        <w:softHyphen/>
        <w:t>новными видами ремонтно-строительных и других работ, предусмотренных квалификационной характеристикой.</w:t>
      </w:r>
    </w:p>
    <w:p w:rsidR="00DB14F9" w:rsidRDefault="004134AE" w:rsidP="00773A04">
      <w:pPr>
        <w:pStyle w:val="Style16"/>
        <w:widowControl/>
        <w:spacing w:line="240" w:lineRule="auto"/>
        <w:ind w:firstLine="567"/>
        <w:rPr>
          <w:rStyle w:val="FontStyle44"/>
          <w:sz w:val="26"/>
          <w:szCs w:val="26"/>
        </w:rPr>
      </w:pPr>
      <w:r w:rsidRPr="00752592">
        <w:rPr>
          <w:rStyle w:val="FontStyle44"/>
          <w:sz w:val="26"/>
          <w:szCs w:val="26"/>
        </w:rPr>
        <w:t>Обучение обращению с ручным инструментом и приспособлениями.</w:t>
      </w:r>
    </w:p>
    <w:p w:rsidR="00F82AE6" w:rsidRPr="00752592" w:rsidRDefault="004134AE" w:rsidP="00773A04">
      <w:pPr>
        <w:pStyle w:val="Style16"/>
        <w:widowControl/>
        <w:spacing w:line="240" w:lineRule="auto"/>
        <w:ind w:firstLine="567"/>
        <w:rPr>
          <w:rStyle w:val="FontStyle44"/>
          <w:sz w:val="26"/>
          <w:szCs w:val="26"/>
        </w:rPr>
      </w:pPr>
      <w:r w:rsidRPr="00752592">
        <w:rPr>
          <w:rStyle w:val="FontStyle44"/>
          <w:sz w:val="26"/>
          <w:szCs w:val="26"/>
        </w:rPr>
        <w:t xml:space="preserve"> Обучение приемам выполнения основных ремонтно-строительных и других технологических операций, применяемых при выполнении работ с использованием альпинистских технологий: выполнение малярных работ;, заделка межпанельных стыков; ремонт облицовки архитектурных элементов; ремонт кровель, наружного организованного водоотвода; частичное остекление и мойка окон; покрытие различных поверхностей антикоррозийными материалами; выполнение работ по очистке фасадов зданий и строительных конструкций; выполнение слесарномонтажных работ с использованием электрифицированного инструмента и др. технологические операции.</w:t>
      </w:r>
    </w:p>
    <w:p w:rsidR="00F82AE6" w:rsidRPr="00752592" w:rsidRDefault="004134AE" w:rsidP="00773A04">
      <w:pPr>
        <w:pStyle w:val="Style37"/>
        <w:widowControl/>
        <w:spacing w:line="240" w:lineRule="auto"/>
        <w:ind w:firstLine="567"/>
        <w:rPr>
          <w:rStyle w:val="FontStyle44"/>
          <w:sz w:val="26"/>
          <w:szCs w:val="26"/>
        </w:rPr>
      </w:pPr>
      <w:r w:rsidRPr="00752592">
        <w:rPr>
          <w:rStyle w:val="FontStyle44"/>
          <w:sz w:val="26"/>
          <w:szCs w:val="26"/>
        </w:rPr>
        <w:t>Обучение методам проведения ревизий, осмотров и выявления дефектов на вы</w:t>
      </w:r>
      <w:r w:rsidRPr="00752592">
        <w:rPr>
          <w:rStyle w:val="FontStyle44"/>
          <w:sz w:val="26"/>
          <w:szCs w:val="26"/>
        </w:rPr>
        <w:softHyphen/>
        <w:t>сотных конструкциях, в том числе с использованием методов инструментального контроля.</w:t>
      </w:r>
    </w:p>
    <w:p w:rsidR="00F82AE6" w:rsidRPr="00752592" w:rsidRDefault="004134AE" w:rsidP="00773A04">
      <w:pPr>
        <w:pStyle w:val="Style37"/>
        <w:widowControl/>
        <w:spacing w:line="240" w:lineRule="auto"/>
        <w:ind w:firstLine="567"/>
        <w:rPr>
          <w:rStyle w:val="FontStyle44"/>
          <w:sz w:val="26"/>
          <w:szCs w:val="26"/>
        </w:rPr>
      </w:pPr>
      <w:r w:rsidRPr="00752592">
        <w:rPr>
          <w:rStyle w:val="FontStyle44"/>
          <w:sz w:val="26"/>
          <w:szCs w:val="26"/>
        </w:rPr>
        <w:t>Расшифровка дефектов по результатам контроля и осмотров. Оформление документации о выявленных дефектах и нарушениях.</w:t>
      </w:r>
    </w:p>
    <w:p w:rsidR="00DB14F9" w:rsidRDefault="004134AE" w:rsidP="00773A04">
      <w:pPr>
        <w:pStyle w:val="Style37"/>
        <w:widowControl/>
        <w:spacing w:line="240" w:lineRule="auto"/>
        <w:ind w:firstLine="567"/>
        <w:rPr>
          <w:rStyle w:val="FontStyle44"/>
          <w:sz w:val="26"/>
          <w:szCs w:val="26"/>
        </w:rPr>
      </w:pPr>
      <w:r w:rsidRPr="00752592">
        <w:rPr>
          <w:rStyle w:val="FontStyle44"/>
          <w:sz w:val="26"/>
          <w:szCs w:val="26"/>
        </w:rPr>
        <w:t>Обучение соблюдению технологии выполняемых работ, правилам технической эксплуатации и ухода за оборудованием, приспособлениями, инструментом.</w:t>
      </w:r>
    </w:p>
    <w:p w:rsidR="00DB14F9" w:rsidRDefault="00DB14F9" w:rsidP="00D177A4">
      <w:pPr>
        <w:pStyle w:val="Style37"/>
        <w:widowControl/>
        <w:spacing w:line="240" w:lineRule="auto"/>
        <w:ind w:firstLine="538"/>
        <w:rPr>
          <w:rStyle w:val="FontStyle44"/>
          <w:sz w:val="26"/>
          <w:szCs w:val="26"/>
        </w:rPr>
      </w:pPr>
    </w:p>
    <w:p w:rsidR="00F82AE6" w:rsidRPr="00752592" w:rsidRDefault="004134AE" w:rsidP="00D177A4">
      <w:pPr>
        <w:pStyle w:val="Style37"/>
        <w:widowControl/>
        <w:spacing w:line="240" w:lineRule="auto"/>
        <w:ind w:firstLine="567"/>
        <w:jc w:val="center"/>
        <w:rPr>
          <w:rStyle w:val="FontStyle45"/>
          <w:sz w:val="26"/>
          <w:szCs w:val="26"/>
        </w:rPr>
      </w:pPr>
      <w:r w:rsidRPr="00752592">
        <w:rPr>
          <w:rStyle w:val="FontStyle45"/>
          <w:sz w:val="26"/>
          <w:szCs w:val="26"/>
        </w:rPr>
        <w:t>Тема 5. Обучение навыкам альпинистских технологий для выполнения ремонтно-строительных работ в безопорном пространстве</w:t>
      </w:r>
    </w:p>
    <w:p w:rsidR="00F82AE6" w:rsidRPr="00752592" w:rsidRDefault="00F82AE6" w:rsidP="00D177A4">
      <w:pPr>
        <w:pStyle w:val="Style37"/>
        <w:widowControl/>
        <w:spacing w:line="240" w:lineRule="auto"/>
        <w:ind w:firstLine="567"/>
        <w:jc w:val="center"/>
        <w:rPr>
          <w:sz w:val="26"/>
          <w:szCs w:val="26"/>
        </w:rPr>
      </w:pPr>
    </w:p>
    <w:p w:rsidR="00F82AE6" w:rsidRPr="00752592" w:rsidRDefault="004134AE" w:rsidP="00773A04">
      <w:pPr>
        <w:pStyle w:val="Style37"/>
        <w:widowControl/>
        <w:spacing w:line="240" w:lineRule="auto"/>
        <w:ind w:right="-3" w:firstLine="523"/>
        <w:rPr>
          <w:rStyle w:val="FontStyle44"/>
          <w:sz w:val="26"/>
          <w:szCs w:val="26"/>
        </w:rPr>
      </w:pPr>
      <w:r w:rsidRPr="00752592">
        <w:rPr>
          <w:rStyle w:val="FontStyle44"/>
          <w:sz w:val="26"/>
          <w:szCs w:val="26"/>
        </w:rPr>
        <w:t>Инструктаж по содержанию занятий, организации рабочего места и безопасности труда при обучении навыкам альпинистских технологий.</w:t>
      </w:r>
    </w:p>
    <w:p w:rsidR="00F82AE6" w:rsidRPr="00752592" w:rsidRDefault="004134AE" w:rsidP="00773A04">
      <w:pPr>
        <w:pStyle w:val="Style37"/>
        <w:widowControl/>
        <w:spacing w:line="240" w:lineRule="auto"/>
        <w:ind w:right="-3" w:firstLine="523"/>
        <w:rPr>
          <w:rStyle w:val="FontStyle44"/>
          <w:sz w:val="26"/>
          <w:szCs w:val="26"/>
        </w:rPr>
      </w:pPr>
      <w:r w:rsidRPr="00752592">
        <w:rPr>
          <w:rStyle w:val="FontStyle44"/>
          <w:sz w:val="26"/>
          <w:szCs w:val="26"/>
        </w:rPr>
        <w:t>Ознакомление с инструкциями, техническими и правовыми актами работы на высоте.</w:t>
      </w:r>
    </w:p>
    <w:p w:rsidR="00F82AE6" w:rsidRPr="00752592" w:rsidRDefault="004134AE" w:rsidP="00773A04">
      <w:pPr>
        <w:pStyle w:val="Style37"/>
        <w:widowControl/>
        <w:spacing w:line="240" w:lineRule="auto"/>
        <w:ind w:right="-3" w:firstLine="523"/>
        <w:rPr>
          <w:rStyle w:val="FontStyle44"/>
          <w:sz w:val="26"/>
          <w:szCs w:val="26"/>
        </w:rPr>
      </w:pPr>
      <w:r w:rsidRPr="00752592">
        <w:rPr>
          <w:rStyle w:val="FontStyle44"/>
          <w:sz w:val="26"/>
          <w:szCs w:val="26"/>
        </w:rPr>
        <w:t>Ознакомление с оснащением тренировочного участка (полигона), подъемно</w:t>
      </w:r>
      <w:r w:rsidR="00773A04">
        <w:rPr>
          <w:rStyle w:val="FontStyle44"/>
          <w:sz w:val="26"/>
          <w:szCs w:val="26"/>
        </w:rPr>
        <w:t>-</w:t>
      </w:r>
      <w:r w:rsidRPr="00752592">
        <w:rPr>
          <w:rStyle w:val="FontStyle44"/>
          <w:sz w:val="26"/>
          <w:szCs w:val="26"/>
        </w:rPr>
        <w:t>спусковым оборудованием и снаряжением промышленного альпиниста.</w:t>
      </w:r>
    </w:p>
    <w:p w:rsidR="00F82AE6" w:rsidRPr="00752592" w:rsidRDefault="004134AE" w:rsidP="00773A04">
      <w:pPr>
        <w:pStyle w:val="Style37"/>
        <w:widowControl/>
        <w:spacing w:line="240" w:lineRule="auto"/>
        <w:ind w:right="-3" w:firstLine="523"/>
        <w:rPr>
          <w:rStyle w:val="FontStyle44"/>
          <w:sz w:val="26"/>
          <w:szCs w:val="26"/>
        </w:rPr>
      </w:pPr>
      <w:r w:rsidRPr="00752592">
        <w:rPr>
          <w:rStyle w:val="FontStyle44"/>
          <w:sz w:val="26"/>
          <w:szCs w:val="26"/>
        </w:rPr>
        <w:t>Обучение операциям и приемам выполнения альпинистских технологий.</w:t>
      </w:r>
    </w:p>
    <w:p w:rsidR="00F82AE6" w:rsidRPr="00773A04" w:rsidRDefault="004134AE" w:rsidP="00773A04">
      <w:pPr>
        <w:pStyle w:val="Style37"/>
        <w:widowControl/>
        <w:spacing w:line="240" w:lineRule="auto"/>
        <w:ind w:right="-3" w:firstLine="523"/>
        <w:rPr>
          <w:rStyle w:val="FontStyle44"/>
          <w:sz w:val="26"/>
          <w:szCs w:val="26"/>
        </w:rPr>
      </w:pPr>
      <w:r w:rsidRPr="00773A04">
        <w:rPr>
          <w:rStyle w:val="FontStyle44"/>
          <w:sz w:val="26"/>
          <w:szCs w:val="26"/>
        </w:rPr>
        <w:t>Приобретение навыков пользования альпинистским снаряжением и оборудова</w:t>
      </w:r>
      <w:r w:rsidRPr="00773A04">
        <w:rPr>
          <w:rStyle w:val="FontStyle44"/>
          <w:sz w:val="26"/>
          <w:szCs w:val="26"/>
        </w:rPr>
        <w:softHyphen/>
        <w:t>нием. Компоновка снаряжения на рабочем.</w:t>
      </w:r>
    </w:p>
    <w:p w:rsidR="00F82AE6" w:rsidRPr="00773A04" w:rsidRDefault="004134AE" w:rsidP="00773A04">
      <w:pPr>
        <w:pStyle w:val="Style37"/>
        <w:widowControl/>
        <w:spacing w:line="240" w:lineRule="auto"/>
        <w:ind w:right="-3" w:firstLine="523"/>
        <w:rPr>
          <w:rStyle w:val="FontStyle44"/>
          <w:sz w:val="26"/>
          <w:szCs w:val="26"/>
        </w:rPr>
      </w:pPr>
      <w:r w:rsidRPr="00773A04">
        <w:rPr>
          <w:rStyle w:val="FontStyle44"/>
          <w:sz w:val="26"/>
          <w:szCs w:val="26"/>
        </w:rPr>
        <w:t>Отработка навыков соединения веревок, плоских лент и стальных тросов. Обучение умению вязать узлы для соединения веревок, канатов и тросов.</w:t>
      </w:r>
    </w:p>
    <w:p w:rsidR="00F82AE6" w:rsidRPr="00773A04" w:rsidRDefault="004134AE" w:rsidP="00773A04">
      <w:pPr>
        <w:pStyle w:val="Style37"/>
        <w:widowControl/>
        <w:spacing w:line="240" w:lineRule="auto"/>
        <w:ind w:right="-3" w:firstLine="523"/>
        <w:rPr>
          <w:rStyle w:val="FontStyle44"/>
          <w:sz w:val="26"/>
          <w:szCs w:val="26"/>
        </w:rPr>
      </w:pPr>
      <w:r w:rsidRPr="00773A04">
        <w:rPr>
          <w:rStyle w:val="FontStyle44"/>
          <w:sz w:val="26"/>
          <w:szCs w:val="26"/>
        </w:rPr>
        <w:lastRenderedPageBreak/>
        <w:t>Выработка навыков вязания узлов на скорость в условиях ситуационных задач.</w:t>
      </w:r>
    </w:p>
    <w:p w:rsidR="00F82AE6" w:rsidRPr="00773A04" w:rsidRDefault="004134AE" w:rsidP="00773A04">
      <w:pPr>
        <w:pStyle w:val="Style37"/>
        <w:widowControl/>
        <w:spacing w:line="240" w:lineRule="auto"/>
        <w:ind w:right="-3" w:firstLine="523"/>
        <w:rPr>
          <w:rStyle w:val="FontStyle44"/>
          <w:sz w:val="26"/>
          <w:szCs w:val="26"/>
        </w:rPr>
      </w:pPr>
      <w:r w:rsidRPr="00773A04">
        <w:rPr>
          <w:rStyle w:val="FontStyle44"/>
          <w:sz w:val="26"/>
          <w:szCs w:val="26"/>
        </w:rPr>
        <w:t>Организация страховки при работе на высоте. Организация групповой страхов</w:t>
      </w:r>
      <w:r w:rsidRPr="00773A04">
        <w:rPr>
          <w:rStyle w:val="FontStyle44"/>
          <w:sz w:val="26"/>
          <w:szCs w:val="26"/>
        </w:rPr>
        <w:softHyphen/>
        <w:t>ки. Передвижение с применением веревочных перил для страховки работников.</w:t>
      </w:r>
    </w:p>
    <w:p w:rsidR="00F82AE6" w:rsidRPr="00773A04" w:rsidRDefault="004134AE" w:rsidP="00773A04">
      <w:pPr>
        <w:pStyle w:val="Style37"/>
        <w:widowControl/>
        <w:spacing w:line="240" w:lineRule="auto"/>
        <w:ind w:right="-3" w:firstLine="523"/>
        <w:rPr>
          <w:rStyle w:val="FontStyle44"/>
          <w:sz w:val="26"/>
          <w:szCs w:val="26"/>
        </w:rPr>
      </w:pPr>
      <w:r w:rsidRPr="00773A04">
        <w:rPr>
          <w:rStyle w:val="FontStyle44"/>
          <w:sz w:val="26"/>
          <w:szCs w:val="26"/>
        </w:rPr>
        <w:t>Организация индивидуальной страховки. Закрепление спусковых и страховочных веревок в верхней рабочей зоне. Действия по организации динамической стра</w:t>
      </w:r>
      <w:r w:rsidRPr="00773A04">
        <w:rPr>
          <w:rStyle w:val="FontStyle44"/>
          <w:sz w:val="26"/>
          <w:szCs w:val="26"/>
        </w:rPr>
        <w:softHyphen/>
        <w:t>ховки.</w:t>
      </w:r>
    </w:p>
    <w:p w:rsidR="00F82AE6" w:rsidRPr="00773A04" w:rsidRDefault="004134AE" w:rsidP="00773A04">
      <w:pPr>
        <w:pStyle w:val="Style37"/>
        <w:widowControl/>
        <w:spacing w:line="240" w:lineRule="auto"/>
        <w:ind w:right="-3" w:firstLine="523"/>
        <w:rPr>
          <w:rStyle w:val="FontStyle44"/>
          <w:sz w:val="26"/>
          <w:szCs w:val="26"/>
        </w:rPr>
      </w:pPr>
      <w:r w:rsidRPr="00773A04">
        <w:rPr>
          <w:rStyle w:val="FontStyle44"/>
          <w:sz w:val="26"/>
          <w:szCs w:val="26"/>
        </w:rPr>
        <w:t>Техника спуска по веревке и тросу. Выход за перегиб крыши, здания, сооружения.</w:t>
      </w:r>
    </w:p>
    <w:p w:rsidR="00F82AE6" w:rsidRPr="00773A04" w:rsidRDefault="004134AE" w:rsidP="00773A04">
      <w:pPr>
        <w:pStyle w:val="Style37"/>
        <w:widowControl/>
        <w:spacing w:line="240" w:lineRule="auto"/>
        <w:ind w:right="-3" w:firstLine="523"/>
        <w:rPr>
          <w:rStyle w:val="FontStyle44"/>
          <w:sz w:val="26"/>
          <w:szCs w:val="26"/>
        </w:rPr>
      </w:pPr>
      <w:r w:rsidRPr="00773A04">
        <w:rPr>
          <w:rStyle w:val="FontStyle44"/>
          <w:sz w:val="26"/>
          <w:szCs w:val="26"/>
        </w:rPr>
        <w:t>Активный спуск по веревке.</w:t>
      </w:r>
    </w:p>
    <w:p w:rsidR="00F82AE6" w:rsidRPr="00752592" w:rsidRDefault="004134AE" w:rsidP="00773A04">
      <w:pPr>
        <w:pStyle w:val="Style37"/>
        <w:widowControl/>
        <w:spacing w:line="240" w:lineRule="auto"/>
        <w:ind w:right="-3" w:firstLine="523"/>
        <w:rPr>
          <w:rStyle w:val="FontStyle44"/>
          <w:sz w:val="26"/>
          <w:szCs w:val="26"/>
        </w:rPr>
      </w:pPr>
      <w:r w:rsidRPr="00752592">
        <w:rPr>
          <w:rStyle w:val="FontStyle44"/>
          <w:sz w:val="26"/>
          <w:szCs w:val="26"/>
        </w:rPr>
        <w:t>Применение тормозных устройств и специальных узлов. Работа на карнизах. Попадание в помещения здания и на балконы.</w:t>
      </w:r>
    </w:p>
    <w:p w:rsidR="00F82AE6" w:rsidRPr="00773A04" w:rsidRDefault="004134AE" w:rsidP="00773A04">
      <w:pPr>
        <w:pStyle w:val="Style2"/>
        <w:widowControl/>
        <w:tabs>
          <w:tab w:val="left" w:pos="9353"/>
        </w:tabs>
        <w:ind w:right="-3" w:firstLine="542"/>
        <w:jc w:val="both"/>
        <w:rPr>
          <w:rStyle w:val="FontStyle44"/>
          <w:sz w:val="26"/>
          <w:szCs w:val="26"/>
        </w:rPr>
      </w:pPr>
      <w:r w:rsidRPr="00773A04">
        <w:rPr>
          <w:rStyle w:val="FontStyle44"/>
          <w:sz w:val="26"/>
          <w:szCs w:val="26"/>
        </w:rPr>
        <w:t>Пассивный спуск с применением веревки и тормозных устройств. Организация спуска с помощью стального троса. Применение блок-тормоза, лебедки, зажимов и т.п. Спуск с применением оттяжек. Применение консолей.</w:t>
      </w:r>
    </w:p>
    <w:p w:rsidR="00F82AE6" w:rsidRPr="00773A04" w:rsidRDefault="004134AE" w:rsidP="00773A04">
      <w:pPr>
        <w:pStyle w:val="Style37"/>
        <w:widowControl/>
        <w:tabs>
          <w:tab w:val="left" w:pos="9353"/>
        </w:tabs>
        <w:spacing w:line="240" w:lineRule="auto"/>
        <w:ind w:right="-3" w:firstLine="542"/>
        <w:rPr>
          <w:rStyle w:val="FontStyle44"/>
          <w:sz w:val="26"/>
          <w:szCs w:val="26"/>
        </w:rPr>
      </w:pPr>
      <w:r w:rsidRPr="00773A04">
        <w:rPr>
          <w:rStyle w:val="FontStyle44"/>
          <w:sz w:val="26"/>
          <w:szCs w:val="26"/>
        </w:rPr>
        <w:t>Техника подъема по закрепленной веревке. Подъем по закрепленной веревке способом «грудь-нога», способом «грудь-лесенка», способом «нога-нога».</w:t>
      </w:r>
    </w:p>
    <w:p w:rsidR="00F82AE6" w:rsidRPr="00773A04" w:rsidRDefault="004134AE" w:rsidP="00773A04">
      <w:pPr>
        <w:pStyle w:val="Style37"/>
        <w:widowControl/>
        <w:tabs>
          <w:tab w:val="left" w:pos="9353"/>
        </w:tabs>
        <w:spacing w:line="240" w:lineRule="auto"/>
        <w:ind w:right="-3" w:firstLine="542"/>
        <w:rPr>
          <w:rStyle w:val="FontStyle44"/>
          <w:sz w:val="26"/>
          <w:szCs w:val="26"/>
        </w:rPr>
      </w:pPr>
      <w:r w:rsidRPr="00773A04">
        <w:rPr>
          <w:rStyle w:val="FontStyle44"/>
          <w:sz w:val="26"/>
          <w:szCs w:val="26"/>
        </w:rPr>
        <w:t>Подъем персонала и грузов с помощью полиспастов. Налаживание полиспастных систем. Полиспаст Мунтера. Полиспаст-качалка.</w:t>
      </w:r>
    </w:p>
    <w:p w:rsidR="00F82AE6" w:rsidRPr="00773A04" w:rsidRDefault="004134AE" w:rsidP="00773A04">
      <w:pPr>
        <w:pStyle w:val="Style37"/>
        <w:widowControl/>
        <w:tabs>
          <w:tab w:val="left" w:pos="9353"/>
        </w:tabs>
        <w:spacing w:line="240" w:lineRule="auto"/>
        <w:ind w:right="-3" w:firstLine="542"/>
        <w:rPr>
          <w:rStyle w:val="FontStyle44"/>
          <w:sz w:val="26"/>
          <w:szCs w:val="26"/>
        </w:rPr>
      </w:pPr>
      <w:r w:rsidRPr="00773A04">
        <w:rPr>
          <w:rStyle w:val="FontStyle44"/>
          <w:sz w:val="26"/>
          <w:szCs w:val="26"/>
        </w:rPr>
        <w:t>Подъем персонала и грузов на тросе. Тросовые зажимы, подъем на тросах.</w:t>
      </w:r>
    </w:p>
    <w:p w:rsidR="00F82AE6" w:rsidRPr="00773A04" w:rsidRDefault="004134AE" w:rsidP="00773A04">
      <w:pPr>
        <w:pStyle w:val="Style37"/>
        <w:widowControl/>
        <w:tabs>
          <w:tab w:val="left" w:pos="9353"/>
        </w:tabs>
        <w:spacing w:line="240" w:lineRule="auto"/>
        <w:ind w:right="-3" w:firstLine="542"/>
        <w:rPr>
          <w:rStyle w:val="FontStyle44"/>
          <w:sz w:val="26"/>
          <w:szCs w:val="26"/>
        </w:rPr>
      </w:pPr>
      <w:r w:rsidRPr="00773A04">
        <w:rPr>
          <w:rStyle w:val="FontStyle44"/>
          <w:sz w:val="26"/>
          <w:szCs w:val="26"/>
        </w:rPr>
        <w:t>Техника работы с противовесом. Упражнения по применению разных методов работы с противовесом.</w:t>
      </w:r>
    </w:p>
    <w:p w:rsidR="00F82AE6" w:rsidRPr="00773A04" w:rsidRDefault="004134AE" w:rsidP="00773A04">
      <w:pPr>
        <w:pStyle w:val="Style37"/>
        <w:widowControl/>
        <w:tabs>
          <w:tab w:val="left" w:pos="9353"/>
        </w:tabs>
        <w:spacing w:line="240" w:lineRule="auto"/>
        <w:ind w:right="-3" w:firstLine="542"/>
        <w:rPr>
          <w:rStyle w:val="FontStyle44"/>
          <w:sz w:val="26"/>
          <w:szCs w:val="26"/>
        </w:rPr>
      </w:pPr>
      <w:r w:rsidRPr="00773A04">
        <w:rPr>
          <w:rStyle w:val="FontStyle44"/>
          <w:sz w:val="26"/>
          <w:szCs w:val="26"/>
        </w:rPr>
        <w:t>Передвижение по пространственным конструкциям. Передвижение по горизонтальным и наклонным балкам разного диаметра и формы сечения.</w:t>
      </w:r>
    </w:p>
    <w:p w:rsidR="00F82AE6" w:rsidRPr="00773A04" w:rsidRDefault="004134AE" w:rsidP="00773A04">
      <w:pPr>
        <w:pStyle w:val="Style37"/>
        <w:widowControl/>
        <w:tabs>
          <w:tab w:val="left" w:pos="9353"/>
        </w:tabs>
        <w:spacing w:line="240" w:lineRule="auto"/>
        <w:ind w:right="-3" w:firstLine="542"/>
        <w:rPr>
          <w:rStyle w:val="FontStyle44"/>
          <w:sz w:val="26"/>
          <w:szCs w:val="26"/>
        </w:rPr>
      </w:pPr>
      <w:r w:rsidRPr="00773A04">
        <w:rPr>
          <w:rStyle w:val="FontStyle44"/>
          <w:sz w:val="26"/>
          <w:szCs w:val="26"/>
        </w:rPr>
        <w:t>Подъем по вертикальным балкам разного диаметра с помощью стремян.</w:t>
      </w:r>
    </w:p>
    <w:p w:rsidR="00F82AE6" w:rsidRPr="00773A04" w:rsidRDefault="004134AE" w:rsidP="00773A04">
      <w:pPr>
        <w:pStyle w:val="Style37"/>
        <w:widowControl/>
        <w:tabs>
          <w:tab w:val="left" w:pos="9353"/>
        </w:tabs>
        <w:spacing w:line="240" w:lineRule="auto"/>
        <w:ind w:right="-3" w:firstLine="542"/>
        <w:rPr>
          <w:rStyle w:val="FontStyle44"/>
          <w:sz w:val="26"/>
          <w:szCs w:val="26"/>
        </w:rPr>
      </w:pPr>
      <w:r w:rsidRPr="00773A04">
        <w:rPr>
          <w:rStyle w:val="FontStyle44"/>
          <w:sz w:val="26"/>
          <w:szCs w:val="26"/>
        </w:rPr>
        <w:t>Работа на нижних поверхностях площадок и под карнизом.</w:t>
      </w:r>
    </w:p>
    <w:p w:rsidR="00F82AE6" w:rsidRPr="00773A04" w:rsidRDefault="004134AE" w:rsidP="00773A04">
      <w:pPr>
        <w:pStyle w:val="Style37"/>
        <w:widowControl/>
        <w:tabs>
          <w:tab w:val="left" w:pos="9353"/>
        </w:tabs>
        <w:spacing w:line="240" w:lineRule="auto"/>
        <w:ind w:right="-3" w:firstLine="542"/>
        <w:rPr>
          <w:rStyle w:val="FontStyle44"/>
          <w:sz w:val="26"/>
          <w:szCs w:val="26"/>
        </w:rPr>
      </w:pPr>
      <w:r w:rsidRPr="00773A04">
        <w:rPr>
          <w:rStyle w:val="FontStyle44"/>
          <w:sz w:val="26"/>
          <w:szCs w:val="26"/>
        </w:rPr>
        <w:t>Ознакомление с подъемно-спусковым оборудованием. Упражнения по освоению способов строповки грузов. Определение объема, массы транспортируемого груза. Упражнения в регулировке грузов во время подъема и спуска. Упражнения в</w:t>
      </w:r>
      <w:r w:rsidR="00DB14F9" w:rsidRPr="00773A04">
        <w:rPr>
          <w:rStyle w:val="FontStyle44"/>
          <w:sz w:val="26"/>
          <w:szCs w:val="26"/>
        </w:rPr>
        <w:t xml:space="preserve"> </w:t>
      </w:r>
      <w:r w:rsidRPr="00773A04">
        <w:rPr>
          <w:rStyle w:val="FontStyle44"/>
          <w:sz w:val="26"/>
          <w:szCs w:val="26"/>
        </w:rPr>
        <w:t xml:space="preserve">сигнализации и командах во время перемещения </w:t>
      </w:r>
      <w:r w:rsidR="00DB14F9" w:rsidRPr="00773A04">
        <w:rPr>
          <w:rStyle w:val="FontStyle44"/>
          <w:sz w:val="26"/>
          <w:szCs w:val="26"/>
        </w:rPr>
        <w:t>груза (в вертикальном и горизон</w:t>
      </w:r>
      <w:r w:rsidRPr="00773A04">
        <w:rPr>
          <w:rStyle w:val="FontStyle44"/>
          <w:sz w:val="26"/>
          <w:szCs w:val="26"/>
        </w:rPr>
        <w:t xml:space="preserve">тальном направлении) с применением простых </w:t>
      </w:r>
      <w:r w:rsidR="00DB14F9" w:rsidRPr="00773A04">
        <w:rPr>
          <w:rStyle w:val="FontStyle44"/>
          <w:sz w:val="26"/>
          <w:szCs w:val="26"/>
        </w:rPr>
        <w:t>грузоподъемных средств управляе</w:t>
      </w:r>
      <w:r w:rsidRPr="00773A04">
        <w:rPr>
          <w:rStyle w:val="FontStyle44"/>
          <w:sz w:val="26"/>
          <w:szCs w:val="26"/>
        </w:rPr>
        <w:t>мых с земли (ручные и механические лебедки, тали и др.).</w:t>
      </w:r>
    </w:p>
    <w:p w:rsidR="00F82AE6" w:rsidRPr="00773A04" w:rsidRDefault="004134AE" w:rsidP="00773A04">
      <w:pPr>
        <w:pStyle w:val="Style37"/>
        <w:widowControl/>
        <w:tabs>
          <w:tab w:val="left" w:pos="9353"/>
        </w:tabs>
        <w:spacing w:line="240" w:lineRule="auto"/>
        <w:ind w:right="-3" w:firstLine="542"/>
        <w:rPr>
          <w:rStyle w:val="FontStyle44"/>
          <w:sz w:val="26"/>
          <w:szCs w:val="26"/>
        </w:rPr>
      </w:pPr>
      <w:r w:rsidRPr="00773A04">
        <w:rPr>
          <w:rStyle w:val="FontStyle44"/>
          <w:sz w:val="26"/>
          <w:szCs w:val="26"/>
        </w:rPr>
        <w:t>Транспортировка пострадавших при работе на высоте. Отработка навыков по освобождению пострадавшего от зависания. Укладка пострадавшего. Спуск и подъем пострадавшего.</w:t>
      </w:r>
    </w:p>
    <w:p w:rsidR="00F82AE6" w:rsidRPr="00773A04" w:rsidRDefault="004134AE" w:rsidP="00773A04">
      <w:pPr>
        <w:pStyle w:val="Style2"/>
        <w:widowControl/>
        <w:tabs>
          <w:tab w:val="left" w:pos="9353"/>
        </w:tabs>
        <w:ind w:right="-3" w:firstLine="542"/>
        <w:jc w:val="both"/>
        <w:rPr>
          <w:rStyle w:val="FontStyle44"/>
          <w:sz w:val="26"/>
          <w:szCs w:val="26"/>
        </w:rPr>
      </w:pPr>
      <w:r w:rsidRPr="00773A04">
        <w:rPr>
          <w:rStyle w:val="FontStyle44"/>
          <w:sz w:val="26"/>
          <w:szCs w:val="26"/>
        </w:rPr>
        <w:t>Решение ситуационных задач.</w:t>
      </w:r>
    </w:p>
    <w:p w:rsidR="00F82AE6" w:rsidRPr="00773A04" w:rsidRDefault="004134AE" w:rsidP="00773A04">
      <w:pPr>
        <w:pStyle w:val="Style2"/>
        <w:widowControl/>
        <w:tabs>
          <w:tab w:val="left" w:pos="9353"/>
        </w:tabs>
        <w:ind w:right="-3" w:firstLine="542"/>
        <w:jc w:val="both"/>
        <w:rPr>
          <w:rStyle w:val="FontStyle44"/>
          <w:sz w:val="26"/>
          <w:szCs w:val="26"/>
        </w:rPr>
      </w:pPr>
      <w:r w:rsidRPr="00773A04">
        <w:rPr>
          <w:rStyle w:val="FontStyle44"/>
          <w:sz w:val="26"/>
          <w:szCs w:val="26"/>
        </w:rPr>
        <w:t>Подготовка пострадавшего к транспортировке на носилках. Спуск пострадавшего на носилках с сопровождающим. Подъем пострадавшего на носилках с сопровождающим. Спуск и подъем пострадавшего с сопровождающим без носилок. Автономный спуск спасателей и пострадавшего. Транспортировка пострадавшего по наклонной канатной дороге.</w:t>
      </w:r>
    </w:p>
    <w:p w:rsidR="00AC40CA" w:rsidRDefault="00AC40CA" w:rsidP="00D177A4">
      <w:pPr>
        <w:pStyle w:val="Style2"/>
        <w:widowControl/>
        <w:jc w:val="center"/>
        <w:rPr>
          <w:rStyle w:val="FontStyle44"/>
          <w:b/>
          <w:sz w:val="26"/>
          <w:szCs w:val="26"/>
        </w:rPr>
      </w:pPr>
    </w:p>
    <w:p w:rsidR="0002407D" w:rsidRDefault="0002407D" w:rsidP="00D177A4">
      <w:pPr>
        <w:pStyle w:val="Style2"/>
        <w:widowControl/>
        <w:jc w:val="center"/>
        <w:rPr>
          <w:rStyle w:val="FontStyle44"/>
          <w:b/>
          <w:sz w:val="26"/>
          <w:szCs w:val="26"/>
        </w:rPr>
      </w:pPr>
    </w:p>
    <w:p w:rsidR="0002407D" w:rsidRDefault="0002407D" w:rsidP="00D177A4">
      <w:pPr>
        <w:pStyle w:val="Style2"/>
        <w:widowControl/>
        <w:jc w:val="center"/>
        <w:rPr>
          <w:rStyle w:val="FontStyle44"/>
          <w:b/>
          <w:sz w:val="26"/>
          <w:szCs w:val="26"/>
        </w:rPr>
      </w:pPr>
    </w:p>
    <w:p w:rsidR="0002407D" w:rsidRDefault="0002407D" w:rsidP="00D177A4">
      <w:pPr>
        <w:pStyle w:val="Style2"/>
        <w:widowControl/>
        <w:jc w:val="center"/>
        <w:rPr>
          <w:rStyle w:val="FontStyle44"/>
          <w:b/>
          <w:sz w:val="26"/>
          <w:szCs w:val="26"/>
        </w:rPr>
      </w:pPr>
    </w:p>
    <w:p w:rsidR="0002407D" w:rsidRDefault="0002407D" w:rsidP="00D177A4">
      <w:pPr>
        <w:pStyle w:val="Style2"/>
        <w:widowControl/>
        <w:jc w:val="center"/>
        <w:rPr>
          <w:rStyle w:val="FontStyle44"/>
          <w:b/>
          <w:sz w:val="26"/>
          <w:szCs w:val="26"/>
        </w:rPr>
      </w:pPr>
    </w:p>
    <w:p w:rsidR="00F82AE6" w:rsidRPr="00773A04" w:rsidRDefault="00773A04" w:rsidP="00D177A4">
      <w:pPr>
        <w:pStyle w:val="Style2"/>
        <w:widowControl/>
        <w:jc w:val="center"/>
        <w:rPr>
          <w:rStyle w:val="FontStyle44"/>
          <w:b/>
          <w:sz w:val="26"/>
          <w:szCs w:val="26"/>
        </w:rPr>
      </w:pPr>
      <w:r w:rsidRPr="00773A04">
        <w:rPr>
          <w:rStyle w:val="FontStyle44"/>
          <w:b/>
          <w:sz w:val="26"/>
          <w:szCs w:val="26"/>
        </w:rPr>
        <w:lastRenderedPageBreak/>
        <w:t>ОБУЧЕНИЕ НА ПРЕДПРИЯТИИ</w:t>
      </w:r>
    </w:p>
    <w:p w:rsidR="00F82AE6" w:rsidRPr="00752592" w:rsidRDefault="00F82AE6" w:rsidP="00D177A4">
      <w:pPr>
        <w:pStyle w:val="Style30"/>
        <w:widowControl/>
        <w:spacing w:line="240" w:lineRule="auto"/>
        <w:ind w:left="1930" w:right="1896" w:firstLine="0"/>
        <w:jc w:val="center"/>
        <w:rPr>
          <w:sz w:val="26"/>
          <w:szCs w:val="26"/>
        </w:rPr>
      </w:pPr>
    </w:p>
    <w:p w:rsidR="00F82AE6" w:rsidRPr="00752592" w:rsidRDefault="004134AE" w:rsidP="00D177A4">
      <w:pPr>
        <w:pStyle w:val="Style30"/>
        <w:widowControl/>
        <w:spacing w:line="240" w:lineRule="auto"/>
        <w:ind w:left="1930" w:right="1896" w:firstLine="0"/>
        <w:jc w:val="center"/>
        <w:rPr>
          <w:rStyle w:val="FontStyle45"/>
          <w:sz w:val="26"/>
          <w:szCs w:val="26"/>
        </w:rPr>
      </w:pPr>
      <w:r w:rsidRPr="00752592">
        <w:rPr>
          <w:rStyle w:val="FontStyle45"/>
          <w:sz w:val="26"/>
          <w:szCs w:val="26"/>
        </w:rPr>
        <w:t>Тема 6. Инструктаж по охране труда и пожарной безопасности на предприятии</w:t>
      </w:r>
    </w:p>
    <w:p w:rsidR="00F82AE6" w:rsidRPr="00752592" w:rsidRDefault="00F82AE6" w:rsidP="00D177A4">
      <w:pPr>
        <w:pStyle w:val="Style37"/>
        <w:widowControl/>
        <w:spacing w:line="240" w:lineRule="auto"/>
        <w:ind w:firstLine="538"/>
        <w:rPr>
          <w:sz w:val="26"/>
          <w:szCs w:val="26"/>
        </w:rPr>
      </w:pPr>
    </w:p>
    <w:p w:rsidR="00F82AE6" w:rsidRPr="00752592" w:rsidRDefault="004134AE" w:rsidP="00D177A4">
      <w:pPr>
        <w:pStyle w:val="Style37"/>
        <w:widowControl/>
        <w:spacing w:line="240" w:lineRule="auto"/>
        <w:ind w:firstLine="538"/>
        <w:rPr>
          <w:rStyle w:val="FontStyle44"/>
          <w:sz w:val="26"/>
          <w:szCs w:val="26"/>
        </w:rPr>
      </w:pPr>
      <w:r w:rsidRPr="00752592">
        <w:rPr>
          <w:rStyle w:val="FontStyle44"/>
          <w:sz w:val="26"/>
          <w:szCs w:val="26"/>
        </w:rPr>
        <w:t>Организация службы безопасности труда на предприятии. Типовая инструкция и другие нормативные документы по безопасности труда для промышленного аль</w:t>
      </w:r>
      <w:r w:rsidRPr="00752592">
        <w:rPr>
          <w:rStyle w:val="FontStyle44"/>
          <w:sz w:val="26"/>
          <w:szCs w:val="26"/>
        </w:rPr>
        <w:softHyphen/>
        <w:t>пиниста.</w:t>
      </w:r>
    </w:p>
    <w:p w:rsidR="00F82AE6" w:rsidRPr="00752592" w:rsidRDefault="004134AE" w:rsidP="00D177A4">
      <w:pPr>
        <w:pStyle w:val="Style37"/>
        <w:widowControl/>
        <w:spacing w:line="240" w:lineRule="auto"/>
        <w:ind w:right="14" w:firstLine="528"/>
        <w:rPr>
          <w:rStyle w:val="FontStyle44"/>
          <w:sz w:val="26"/>
          <w:szCs w:val="26"/>
        </w:rPr>
      </w:pPr>
      <w:r w:rsidRPr="00752592">
        <w:rPr>
          <w:rStyle w:val="FontStyle44"/>
          <w:sz w:val="26"/>
          <w:szCs w:val="26"/>
        </w:rPr>
        <w:t>Инструктаж по безопасности труда. Основные требования безопасности при выполнении технологических операций, при выполнении ремонтно-строительных и других работ в безопорном пространстве с применением альпинистских технологий. Специальные требования для обеспечения безопасности производства работ на высотных конструкциях.</w:t>
      </w:r>
    </w:p>
    <w:p w:rsidR="00F82AE6" w:rsidRPr="00752592" w:rsidRDefault="004134AE" w:rsidP="00D177A4">
      <w:pPr>
        <w:pStyle w:val="Style37"/>
        <w:widowControl/>
        <w:spacing w:line="240" w:lineRule="auto"/>
        <w:ind w:firstLine="523"/>
        <w:rPr>
          <w:rStyle w:val="FontStyle44"/>
          <w:sz w:val="26"/>
          <w:szCs w:val="26"/>
        </w:rPr>
      </w:pPr>
      <w:r w:rsidRPr="00752592">
        <w:rPr>
          <w:rStyle w:val="FontStyle44"/>
          <w:sz w:val="26"/>
          <w:szCs w:val="26"/>
        </w:rPr>
        <w:t xml:space="preserve">Причины падения работающих с высоты. </w:t>
      </w:r>
      <w:r w:rsidR="00773A04">
        <w:rPr>
          <w:rStyle w:val="FontStyle44"/>
          <w:sz w:val="26"/>
          <w:szCs w:val="26"/>
        </w:rPr>
        <w:t>Возможные опасные и вредные про</w:t>
      </w:r>
      <w:r w:rsidRPr="00752592">
        <w:rPr>
          <w:rStyle w:val="FontStyle44"/>
          <w:sz w:val="26"/>
          <w:szCs w:val="26"/>
        </w:rPr>
        <w:t>изводственные факторы. Меры предупреждения травматизма.</w:t>
      </w:r>
    </w:p>
    <w:p w:rsidR="00F82AE6" w:rsidRPr="00752592" w:rsidRDefault="004134AE" w:rsidP="00773A04">
      <w:pPr>
        <w:pStyle w:val="Style37"/>
        <w:widowControl/>
        <w:spacing w:line="240" w:lineRule="auto"/>
        <w:ind w:right="19" w:firstLine="528"/>
        <w:rPr>
          <w:rStyle w:val="FontStyle44"/>
          <w:sz w:val="26"/>
          <w:szCs w:val="26"/>
        </w:rPr>
      </w:pPr>
      <w:r w:rsidRPr="00752592">
        <w:rPr>
          <w:rStyle w:val="FontStyle44"/>
          <w:sz w:val="26"/>
          <w:szCs w:val="26"/>
        </w:rPr>
        <w:t>Пожарная безопасность. Пожарная сигнализация. Причины загорания и меры по их устранению. Правила пользования огнетушителями. Правила поведения при возникновении загорания.</w:t>
      </w:r>
    </w:p>
    <w:p w:rsidR="00F82AE6" w:rsidRPr="00752592" w:rsidRDefault="004134AE" w:rsidP="00773A04">
      <w:pPr>
        <w:pStyle w:val="Style2"/>
        <w:widowControl/>
        <w:ind w:left="528" w:right="19"/>
        <w:jc w:val="both"/>
        <w:rPr>
          <w:rStyle w:val="FontStyle44"/>
          <w:sz w:val="26"/>
          <w:szCs w:val="26"/>
        </w:rPr>
      </w:pPr>
      <w:r w:rsidRPr="00752592">
        <w:rPr>
          <w:rStyle w:val="FontStyle44"/>
          <w:sz w:val="26"/>
          <w:szCs w:val="26"/>
        </w:rPr>
        <w:t>Требования правил безопасности при возникновении аварийных ситуаций.</w:t>
      </w:r>
    </w:p>
    <w:p w:rsidR="00F82AE6" w:rsidRPr="00752592" w:rsidRDefault="004134AE" w:rsidP="00773A04">
      <w:pPr>
        <w:pStyle w:val="Style2"/>
        <w:widowControl/>
        <w:ind w:left="523" w:right="19"/>
        <w:jc w:val="both"/>
        <w:rPr>
          <w:rStyle w:val="FontStyle44"/>
          <w:sz w:val="26"/>
          <w:szCs w:val="26"/>
        </w:rPr>
      </w:pPr>
      <w:r w:rsidRPr="00752592">
        <w:rPr>
          <w:rStyle w:val="FontStyle44"/>
          <w:sz w:val="26"/>
          <w:szCs w:val="26"/>
        </w:rPr>
        <w:t>Правила пользования электрооборудованием в процессе выполнения работ.</w:t>
      </w:r>
    </w:p>
    <w:p w:rsidR="00DB14F9" w:rsidRDefault="004134AE" w:rsidP="00773A04">
      <w:pPr>
        <w:pStyle w:val="Style2"/>
        <w:widowControl/>
        <w:ind w:left="528" w:right="19"/>
        <w:jc w:val="both"/>
        <w:rPr>
          <w:rStyle w:val="FontStyle44"/>
          <w:sz w:val="26"/>
          <w:szCs w:val="26"/>
        </w:rPr>
      </w:pPr>
      <w:r w:rsidRPr="00752592">
        <w:rPr>
          <w:rStyle w:val="FontStyle44"/>
          <w:sz w:val="26"/>
          <w:szCs w:val="26"/>
        </w:rPr>
        <w:t>Защитное заземление оборудования.</w:t>
      </w:r>
    </w:p>
    <w:p w:rsidR="00DB14F9" w:rsidRDefault="00DB14F9" w:rsidP="00D177A4">
      <w:pPr>
        <w:pStyle w:val="Style2"/>
        <w:widowControl/>
        <w:ind w:left="528"/>
        <w:rPr>
          <w:rStyle w:val="FontStyle44"/>
          <w:sz w:val="26"/>
          <w:szCs w:val="26"/>
        </w:rPr>
      </w:pPr>
    </w:p>
    <w:p w:rsidR="00773A04" w:rsidRDefault="004134AE" w:rsidP="00D177A4">
      <w:pPr>
        <w:pStyle w:val="Style2"/>
        <w:widowControl/>
        <w:ind w:firstLine="567"/>
        <w:jc w:val="center"/>
        <w:rPr>
          <w:rStyle w:val="FontStyle45"/>
          <w:sz w:val="26"/>
          <w:szCs w:val="26"/>
        </w:rPr>
      </w:pPr>
      <w:r w:rsidRPr="00752592">
        <w:rPr>
          <w:rStyle w:val="FontStyle45"/>
          <w:sz w:val="26"/>
          <w:szCs w:val="26"/>
        </w:rPr>
        <w:t xml:space="preserve">Тема 7. Выполнение технологических операций по выполнению ремонтно-строительных работ в безопорном пространстве </w:t>
      </w:r>
    </w:p>
    <w:p w:rsidR="00F82AE6" w:rsidRPr="00752592" w:rsidRDefault="004134AE" w:rsidP="00D177A4">
      <w:pPr>
        <w:pStyle w:val="Style2"/>
        <w:widowControl/>
        <w:ind w:firstLine="567"/>
        <w:jc w:val="center"/>
        <w:rPr>
          <w:rStyle w:val="FontStyle45"/>
          <w:sz w:val="26"/>
          <w:szCs w:val="26"/>
        </w:rPr>
      </w:pPr>
      <w:r w:rsidRPr="00752592">
        <w:rPr>
          <w:rStyle w:val="FontStyle45"/>
          <w:sz w:val="26"/>
          <w:szCs w:val="26"/>
        </w:rPr>
        <w:t>с применением альпинистских технологий</w:t>
      </w:r>
    </w:p>
    <w:p w:rsidR="00F82AE6" w:rsidRPr="00752592" w:rsidRDefault="00F82AE6" w:rsidP="00D177A4">
      <w:pPr>
        <w:pStyle w:val="Style37"/>
        <w:widowControl/>
        <w:spacing w:line="240" w:lineRule="auto"/>
        <w:ind w:firstLine="528"/>
        <w:rPr>
          <w:sz w:val="26"/>
          <w:szCs w:val="26"/>
        </w:rPr>
      </w:pPr>
    </w:p>
    <w:p w:rsidR="00F82AE6" w:rsidRPr="00752592" w:rsidRDefault="004134AE" w:rsidP="00D177A4">
      <w:pPr>
        <w:pStyle w:val="Style37"/>
        <w:widowControl/>
        <w:spacing w:line="240" w:lineRule="auto"/>
        <w:ind w:firstLine="528"/>
        <w:rPr>
          <w:rStyle w:val="FontStyle44"/>
          <w:sz w:val="26"/>
          <w:szCs w:val="26"/>
        </w:rPr>
      </w:pPr>
      <w:r w:rsidRPr="00752592">
        <w:rPr>
          <w:rStyle w:val="FontStyle44"/>
          <w:sz w:val="26"/>
          <w:szCs w:val="26"/>
        </w:rPr>
        <w:t>Инструктаж по организации рабочего места и безопасности труда при выполнении технологических операций в безопорном пространстве, выполняемых про</w:t>
      </w:r>
      <w:r w:rsidRPr="00752592">
        <w:rPr>
          <w:rStyle w:val="FontStyle44"/>
          <w:sz w:val="26"/>
          <w:szCs w:val="26"/>
        </w:rPr>
        <w:softHyphen/>
        <w:t>мышленным альпинистом.</w:t>
      </w:r>
    </w:p>
    <w:p w:rsidR="00F82AE6" w:rsidRPr="00752592" w:rsidRDefault="004134AE" w:rsidP="00D177A4">
      <w:pPr>
        <w:pStyle w:val="Style37"/>
        <w:widowControl/>
        <w:spacing w:line="240" w:lineRule="auto"/>
        <w:ind w:firstLine="533"/>
        <w:rPr>
          <w:rStyle w:val="FontStyle44"/>
          <w:sz w:val="26"/>
          <w:szCs w:val="26"/>
        </w:rPr>
      </w:pPr>
      <w:r w:rsidRPr="00752592">
        <w:rPr>
          <w:rStyle w:val="FontStyle44"/>
          <w:sz w:val="26"/>
          <w:szCs w:val="26"/>
        </w:rPr>
        <w:t>Ознакомление с производственным процессом и технологической документацией на выполнение работ.</w:t>
      </w:r>
    </w:p>
    <w:p w:rsidR="00F82AE6" w:rsidRPr="00752592" w:rsidRDefault="004134AE" w:rsidP="00D177A4">
      <w:pPr>
        <w:pStyle w:val="Style37"/>
        <w:widowControl/>
        <w:spacing w:line="240" w:lineRule="auto"/>
        <w:ind w:firstLine="528"/>
        <w:rPr>
          <w:rStyle w:val="FontStyle44"/>
          <w:sz w:val="26"/>
          <w:szCs w:val="26"/>
        </w:rPr>
      </w:pPr>
      <w:r w:rsidRPr="00752592">
        <w:rPr>
          <w:rStyle w:val="FontStyle44"/>
          <w:sz w:val="26"/>
          <w:szCs w:val="26"/>
        </w:rPr>
        <w:t>Подготовка снаряжения, инструментов, материалов к работе. Определение точек закрепления, организация пунктов страховки. Выбор средств индивидуальной защиты.</w:t>
      </w:r>
    </w:p>
    <w:p w:rsidR="00F82AE6" w:rsidRPr="00752592" w:rsidRDefault="004134AE" w:rsidP="00D177A4">
      <w:pPr>
        <w:pStyle w:val="Style37"/>
        <w:widowControl/>
        <w:spacing w:line="240" w:lineRule="auto"/>
        <w:ind w:firstLine="523"/>
        <w:rPr>
          <w:rStyle w:val="FontStyle44"/>
          <w:sz w:val="26"/>
          <w:szCs w:val="26"/>
        </w:rPr>
      </w:pPr>
      <w:r w:rsidRPr="00752592">
        <w:rPr>
          <w:rStyle w:val="FontStyle44"/>
          <w:sz w:val="26"/>
          <w:szCs w:val="26"/>
        </w:rPr>
        <w:t>Приобретение и совершенствование навыков выполнения технологических операций в безопорном пространстве с применением альпинистских технологий с подбором работ, соответствующих квалификационной характеристике промышлен</w:t>
      </w:r>
      <w:r w:rsidRPr="00752592">
        <w:rPr>
          <w:rStyle w:val="FontStyle44"/>
          <w:sz w:val="26"/>
          <w:szCs w:val="26"/>
        </w:rPr>
        <w:softHyphen/>
        <w:t>ного альпиниста 5-го разряда и специфике выполнения работ на данном предпри</w:t>
      </w:r>
      <w:r w:rsidRPr="00752592">
        <w:rPr>
          <w:rStyle w:val="FontStyle44"/>
          <w:sz w:val="26"/>
          <w:szCs w:val="26"/>
        </w:rPr>
        <w:softHyphen/>
        <w:t>ятии.</w:t>
      </w:r>
    </w:p>
    <w:p w:rsidR="00F82AE6" w:rsidRPr="00752592" w:rsidRDefault="004134AE" w:rsidP="00D177A4">
      <w:pPr>
        <w:pStyle w:val="Style37"/>
        <w:widowControl/>
        <w:spacing w:line="240" w:lineRule="auto"/>
        <w:ind w:firstLine="533"/>
        <w:rPr>
          <w:rStyle w:val="FontStyle44"/>
          <w:sz w:val="26"/>
          <w:szCs w:val="26"/>
        </w:rPr>
      </w:pPr>
      <w:r w:rsidRPr="00752592">
        <w:rPr>
          <w:rStyle w:val="FontStyle44"/>
          <w:sz w:val="26"/>
          <w:szCs w:val="26"/>
        </w:rPr>
        <w:t>Оценка исходного состояния конструктивных элементов высотного объекта и определение последовательности выполнения работ в соответствии с техническим заданием.</w:t>
      </w:r>
    </w:p>
    <w:p w:rsidR="00F82AE6" w:rsidRPr="00752592" w:rsidRDefault="004134AE" w:rsidP="00D177A4">
      <w:pPr>
        <w:pStyle w:val="Style37"/>
        <w:widowControl/>
        <w:spacing w:line="240" w:lineRule="auto"/>
        <w:ind w:right="19" w:firstLine="538"/>
        <w:rPr>
          <w:rStyle w:val="FontStyle44"/>
          <w:sz w:val="26"/>
          <w:szCs w:val="26"/>
        </w:rPr>
      </w:pPr>
      <w:r w:rsidRPr="00752592">
        <w:rPr>
          <w:rStyle w:val="FontStyle44"/>
          <w:sz w:val="26"/>
          <w:szCs w:val="26"/>
        </w:rPr>
        <w:t>Выполнение ремонтных и строительно-монтажных работ на высотных конструкциях, опорах, мостах, антенно-мачтовых сооружениях, дымовых трубах, в ко</w:t>
      </w:r>
      <w:r w:rsidRPr="00752592">
        <w:rPr>
          <w:rStyle w:val="FontStyle44"/>
          <w:sz w:val="26"/>
          <w:szCs w:val="26"/>
        </w:rPr>
        <w:softHyphen/>
        <w:t>лодцах и др. Кронирование деревьев, монтаж и демонтаж рекламных щитов и прочих конструкций на зданиях и сооружениях. Выполнение монтажа и демонтажа подъемно-спускового оборудования. Оборка горных склонов.</w:t>
      </w:r>
    </w:p>
    <w:p w:rsidR="00F82AE6" w:rsidRPr="00752592" w:rsidRDefault="004134AE" w:rsidP="00D177A4">
      <w:pPr>
        <w:pStyle w:val="Style37"/>
        <w:widowControl/>
        <w:spacing w:line="240" w:lineRule="auto"/>
        <w:ind w:left="533" w:firstLine="0"/>
        <w:jc w:val="left"/>
        <w:rPr>
          <w:rStyle w:val="FontStyle44"/>
          <w:sz w:val="26"/>
          <w:szCs w:val="26"/>
        </w:rPr>
      </w:pPr>
      <w:r w:rsidRPr="00752592">
        <w:rPr>
          <w:rStyle w:val="FontStyle44"/>
          <w:sz w:val="26"/>
          <w:szCs w:val="26"/>
        </w:rPr>
        <w:t>Перемещение и крепление лесов и подмостей в процессе работы и т.п.</w:t>
      </w:r>
    </w:p>
    <w:p w:rsidR="00F82AE6" w:rsidRPr="00752592" w:rsidRDefault="004134AE" w:rsidP="00D177A4">
      <w:pPr>
        <w:pStyle w:val="Style37"/>
        <w:widowControl/>
        <w:spacing w:line="240" w:lineRule="auto"/>
        <w:ind w:firstLine="528"/>
        <w:rPr>
          <w:rStyle w:val="FontStyle44"/>
          <w:sz w:val="26"/>
          <w:szCs w:val="26"/>
        </w:rPr>
      </w:pPr>
      <w:r w:rsidRPr="00752592">
        <w:rPr>
          <w:rStyle w:val="FontStyle44"/>
          <w:sz w:val="26"/>
          <w:szCs w:val="26"/>
        </w:rPr>
        <w:lastRenderedPageBreak/>
        <w:t>Выполнение работ по ежедневному и плановому обслуживанию альпинистского снаряжения, подъемно-спускового оборудования и инструмента.</w:t>
      </w:r>
    </w:p>
    <w:p w:rsidR="00F82AE6" w:rsidRPr="00752592" w:rsidRDefault="00F82AE6" w:rsidP="00D177A4">
      <w:pPr>
        <w:pStyle w:val="Style36"/>
        <w:widowControl/>
        <w:spacing w:line="240" w:lineRule="auto"/>
        <w:ind w:left="2194" w:right="2208" w:firstLine="0"/>
        <w:jc w:val="center"/>
        <w:rPr>
          <w:sz w:val="26"/>
          <w:szCs w:val="26"/>
        </w:rPr>
      </w:pPr>
    </w:p>
    <w:p w:rsidR="00AC40CA" w:rsidRDefault="004134AE" w:rsidP="00773A04">
      <w:pPr>
        <w:pStyle w:val="Style36"/>
        <w:widowControl/>
        <w:spacing w:line="240" w:lineRule="auto"/>
        <w:ind w:right="-3" w:firstLine="0"/>
        <w:jc w:val="center"/>
        <w:rPr>
          <w:rStyle w:val="FontStyle45"/>
          <w:sz w:val="26"/>
          <w:szCs w:val="26"/>
        </w:rPr>
      </w:pPr>
      <w:r w:rsidRPr="00752592">
        <w:rPr>
          <w:rStyle w:val="FontStyle45"/>
          <w:sz w:val="26"/>
          <w:szCs w:val="26"/>
        </w:rPr>
        <w:t xml:space="preserve">Тема 8. Самостоятельное выполнение работ </w:t>
      </w:r>
    </w:p>
    <w:p w:rsidR="00F82AE6" w:rsidRPr="00752592" w:rsidRDefault="004134AE" w:rsidP="00773A04">
      <w:pPr>
        <w:pStyle w:val="Style36"/>
        <w:widowControl/>
        <w:spacing w:line="240" w:lineRule="auto"/>
        <w:ind w:right="-3" w:firstLine="0"/>
        <w:jc w:val="center"/>
        <w:rPr>
          <w:rStyle w:val="FontStyle45"/>
          <w:sz w:val="26"/>
          <w:szCs w:val="26"/>
        </w:rPr>
      </w:pPr>
      <w:r w:rsidRPr="00752592">
        <w:rPr>
          <w:rStyle w:val="FontStyle45"/>
          <w:sz w:val="26"/>
          <w:szCs w:val="26"/>
        </w:rPr>
        <w:t>промышленного альпиниста 5-го разряда</w:t>
      </w:r>
    </w:p>
    <w:p w:rsidR="00F82AE6" w:rsidRPr="00752592" w:rsidRDefault="00F82AE6" w:rsidP="00D177A4">
      <w:pPr>
        <w:pStyle w:val="Style37"/>
        <w:widowControl/>
        <w:spacing w:line="240" w:lineRule="auto"/>
        <w:ind w:firstLine="490"/>
        <w:rPr>
          <w:sz w:val="26"/>
          <w:szCs w:val="26"/>
        </w:rPr>
      </w:pPr>
    </w:p>
    <w:p w:rsidR="00F82AE6" w:rsidRPr="00752592" w:rsidRDefault="004134AE" w:rsidP="00773A04">
      <w:pPr>
        <w:pStyle w:val="Style37"/>
        <w:widowControl/>
        <w:spacing w:line="240" w:lineRule="auto"/>
        <w:ind w:firstLine="490"/>
        <w:rPr>
          <w:rStyle w:val="FontStyle45"/>
          <w:sz w:val="26"/>
          <w:szCs w:val="26"/>
        </w:rPr>
      </w:pPr>
      <w:r w:rsidRPr="00752592">
        <w:rPr>
          <w:rStyle w:val="FontStyle44"/>
          <w:sz w:val="26"/>
          <w:szCs w:val="26"/>
        </w:rPr>
        <w:t>Инструктаж по безопасности труда на рабочем месте промышленного альпини</w:t>
      </w:r>
      <w:r w:rsidRPr="00752592">
        <w:rPr>
          <w:rStyle w:val="FontStyle44"/>
          <w:sz w:val="26"/>
          <w:szCs w:val="26"/>
        </w:rPr>
        <w:softHyphen/>
        <w:t>ста в соответствии с правилами по охране труда при работе на высоте (</w:t>
      </w:r>
      <w:r w:rsidRPr="00075BC9">
        <w:rPr>
          <w:rStyle w:val="FontStyle44"/>
          <w:sz w:val="26"/>
          <w:szCs w:val="26"/>
        </w:rPr>
        <w:t xml:space="preserve">ПОТ РМ </w:t>
      </w:r>
      <w:r w:rsidRPr="00075BC9">
        <w:rPr>
          <w:rStyle w:val="FontStyle45"/>
          <w:sz w:val="26"/>
          <w:szCs w:val="26"/>
        </w:rPr>
        <w:t>012-2000</w:t>
      </w:r>
      <w:r w:rsidRPr="00752592">
        <w:rPr>
          <w:rStyle w:val="FontStyle45"/>
          <w:sz w:val="26"/>
          <w:szCs w:val="26"/>
        </w:rPr>
        <w:t>).</w:t>
      </w:r>
    </w:p>
    <w:p w:rsidR="00F82AE6" w:rsidRPr="00752592" w:rsidRDefault="004134AE" w:rsidP="00773A04">
      <w:pPr>
        <w:pStyle w:val="Style37"/>
        <w:widowControl/>
        <w:spacing w:line="240" w:lineRule="auto"/>
        <w:ind w:firstLine="490"/>
        <w:rPr>
          <w:rStyle w:val="FontStyle44"/>
          <w:sz w:val="26"/>
          <w:szCs w:val="26"/>
        </w:rPr>
      </w:pPr>
      <w:r w:rsidRPr="00752592">
        <w:rPr>
          <w:rStyle w:val="FontStyle44"/>
          <w:sz w:val="26"/>
          <w:szCs w:val="26"/>
        </w:rPr>
        <w:t>Самостоятельное выполнение в составе бригады всего комплекса ремонтно-строительных и других видов работ в безопорном пространстве с применением аль</w:t>
      </w:r>
      <w:r w:rsidRPr="00752592">
        <w:rPr>
          <w:rStyle w:val="FontStyle44"/>
          <w:sz w:val="26"/>
          <w:szCs w:val="26"/>
        </w:rPr>
        <w:softHyphen/>
        <w:t>пинистских технологий, предусмотренных квалификационной характеристикой, с применением передовых высокопроизводительных приемов и методов труда.</w:t>
      </w:r>
    </w:p>
    <w:p w:rsidR="00DB14F9" w:rsidRDefault="004134AE" w:rsidP="00D177A4">
      <w:pPr>
        <w:pStyle w:val="Style37"/>
        <w:widowControl/>
        <w:spacing w:line="240" w:lineRule="auto"/>
        <w:ind w:firstLine="494"/>
        <w:rPr>
          <w:rStyle w:val="FontStyle44"/>
          <w:sz w:val="26"/>
          <w:szCs w:val="26"/>
        </w:rPr>
      </w:pPr>
      <w:r w:rsidRPr="00752592">
        <w:rPr>
          <w:rStyle w:val="FontStyle44"/>
          <w:sz w:val="26"/>
          <w:szCs w:val="26"/>
        </w:rPr>
        <w:t>Работы выполняются под наблюдением инструктора производственного обучения с соблюдением установленных норм времени и технических условий выпол</w:t>
      </w:r>
      <w:r w:rsidRPr="00752592">
        <w:rPr>
          <w:rStyle w:val="FontStyle44"/>
          <w:sz w:val="26"/>
          <w:szCs w:val="26"/>
        </w:rPr>
        <w:softHyphen/>
        <w:t>няемых работ.</w:t>
      </w: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AC40CA" w:rsidRDefault="00AC40CA" w:rsidP="00D177A4">
      <w:pPr>
        <w:pStyle w:val="Style37"/>
        <w:widowControl/>
        <w:spacing w:line="240" w:lineRule="auto"/>
        <w:ind w:firstLine="494"/>
        <w:rPr>
          <w:rStyle w:val="FontStyle44"/>
          <w:sz w:val="26"/>
          <w:szCs w:val="26"/>
        </w:rPr>
      </w:pPr>
    </w:p>
    <w:p w:rsidR="00AC40CA" w:rsidRDefault="00AC40CA" w:rsidP="00D177A4">
      <w:pPr>
        <w:pStyle w:val="Style37"/>
        <w:widowControl/>
        <w:spacing w:line="240" w:lineRule="auto"/>
        <w:ind w:firstLine="494"/>
        <w:rPr>
          <w:rStyle w:val="FontStyle44"/>
          <w:sz w:val="26"/>
          <w:szCs w:val="26"/>
        </w:rPr>
      </w:pPr>
    </w:p>
    <w:p w:rsidR="00AC40CA" w:rsidRDefault="00AC40CA"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DB14F9" w:rsidRDefault="00DB14F9" w:rsidP="00D177A4">
      <w:pPr>
        <w:pStyle w:val="Style37"/>
        <w:widowControl/>
        <w:spacing w:line="240" w:lineRule="auto"/>
        <w:ind w:firstLine="494"/>
        <w:rPr>
          <w:rStyle w:val="FontStyle44"/>
          <w:sz w:val="26"/>
          <w:szCs w:val="26"/>
        </w:rPr>
      </w:pPr>
    </w:p>
    <w:p w:rsidR="00AC40CA" w:rsidRDefault="004134AE" w:rsidP="00AC40CA">
      <w:pPr>
        <w:pStyle w:val="Style37"/>
        <w:widowControl/>
        <w:spacing w:line="240" w:lineRule="auto"/>
        <w:ind w:firstLine="494"/>
        <w:jc w:val="center"/>
        <w:rPr>
          <w:rStyle w:val="FontStyle45"/>
          <w:sz w:val="26"/>
          <w:szCs w:val="26"/>
        </w:rPr>
      </w:pPr>
      <w:r w:rsidRPr="00752592">
        <w:rPr>
          <w:rStyle w:val="FontStyle45"/>
          <w:sz w:val="26"/>
          <w:szCs w:val="26"/>
        </w:rPr>
        <w:lastRenderedPageBreak/>
        <w:t>Список нормативно - технических документов и</w:t>
      </w:r>
    </w:p>
    <w:p w:rsidR="00F82AE6" w:rsidRDefault="004134AE" w:rsidP="00AC40CA">
      <w:pPr>
        <w:pStyle w:val="Style37"/>
        <w:widowControl/>
        <w:spacing w:line="240" w:lineRule="auto"/>
        <w:ind w:firstLine="494"/>
        <w:jc w:val="center"/>
        <w:rPr>
          <w:rStyle w:val="FontStyle45"/>
          <w:sz w:val="26"/>
          <w:szCs w:val="26"/>
        </w:rPr>
      </w:pPr>
      <w:r w:rsidRPr="00752592">
        <w:rPr>
          <w:rStyle w:val="FontStyle45"/>
          <w:sz w:val="26"/>
          <w:szCs w:val="26"/>
        </w:rPr>
        <w:t>рекомендуемой литературы</w:t>
      </w:r>
    </w:p>
    <w:p w:rsidR="00ED1255" w:rsidRDefault="00ED1255" w:rsidP="00AC40CA">
      <w:pPr>
        <w:pStyle w:val="Style37"/>
        <w:widowControl/>
        <w:spacing w:line="240" w:lineRule="auto"/>
        <w:ind w:firstLine="494"/>
        <w:jc w:val="center"/>
        <w:rPr>
          <w:rStyle w:val="FontStyle45"/>
          <w:sz w:val="26"/>
          <w:szCs w:val="26"/>
        </w:rPr>
      </w:pPr>
    </w:p>
    <w:p w:rsidR="00ED1255" w:rsidRPr="00ED1255" w:rsidRDefault="00ED1255" w:rsidP="0024422A">
      <w:pPr>
        <w:pStyle w:val="Style7"/>
        <w:widowControl/>
        <w:numPr>
          <w:ilvl w:val="0"/>
          <w:numId w:val="11"/>
        </w:numPr>
        <w:tabs>
          <w:tab w:val="left" w:pos="425"/>
          <w:tab w:val="left" w:pos="993"/>
        </w:tabs>
        <w:spacing w:line="240" w:lineRule="auto"/>
        <w:ind w:left="0" w:firstLine="567"/>
        <w:jc w:val="both"/>
      </w:pPr>
      <w:r w:rsidRPr="00ED1255">
        <w:rPr>
          <w:rStyle w:val="FontStyle44"/>
        </w:rPr>
        <w:t>Перечень тяжелых работ и работ с вредными или опасными условиями тру</w:t>
      </w:r>
      <w:r w:rsidRPr="00ED1255">
        <w:rPr>
          <w:rStyle w:val="FontStyle44"/>
        </w:rPr>
        <w:softHyphen/>
        <w:t>да, при выполнении которых запрещается применение труда женщин (утвержден Постановлением Правительства Российской Федерации от 25 февраля 2000 г. № 162, Собрание законодательства Российской Федерации, 2000 г. № 10, ст. 1130).</w:t>
      </w:r>
    </w:p>
    <w:p w:rsidR="00ED1255" w:rsidRPr="00ED1255" w:rsidRDefault="00ED1255" w:rsidP="0024422A">
      <w:pPr>
        <w:pStyle w:val="Style32"/>
        <w:widowControl/>
        <w:numPr>
          <w:ilvl w:val="0"/>
          <w:numId w:val="11"/>
        </w:numPr>
        <w:tabs>
          <w:tab w:val="left" w:pos="425"/>
          <w:tab w:val="left" w:pos="993"/>
        </w:tabs>
        <w:spacing w:line="240" w:lineRule="auto"/>
        <w:ind w:left="0" w:firstLine="567"/>
      </w:pPr>
      <w:r w:rsidRPr="00ED1255">
        <w:rPr>
          <w:rStyle w:val="FontStyle44"/>
        </w:rPr>
        <w:t>Перечень тяжелых работ и работ с вредными или опасными условиями труда, при выполнении которых запрещается применение труда лиц моложе восемнадцати лет (утвержден Постановлением Правительства Российской Федерации от 25 февраля 2000 г. № 163, Собрание законодательства Российской Федерации, 2000 г. № 10, ст. 1131), в редакци</w:t>
      </w:r>
      <w:r w:rsidR="00DE3A56">
        <w:rPr>
          <w:rStyle w:val="FontStyle44"/>
        </w:rPr>
        <w:t>ях</w:t>
      </w:r>
      <w:r w:rsidRPr="00ED1255">
        <w:rPr>
          <w:rStyle w:val="FontStyle44"/>
        </w:rPr>
        <w:t xml:space="preserve"> Постановления Правительства Российской Федерации от 20 июня 20</w:t>
      </w:r>
      <w:r w:rsidR="00DE3A56">
        <w:rPr>
          <w:rStyle w:val="FontStyle44"/>
        </w:rPr>
        <w:t>0</w:t>
      </w:r>
      <w:r w:rsidRPr="00ED1255">
        <w:rPr>
          <w:rStyle w:val="FontStyle44"/>
        </w:rPr>
        <w:t>1 г.</w:t>
      </w:r>
      <w:r w:rsidR="00DE3A56">
        <w:rPr>
          <w:rStyle w:val="FontStyle44"/>
        </w:rPr>
        <w:t>, от 20 июня 2011 г.</w:t>
      </w:r>
    </w:p>
    <w:p w:rsidR="00ED1255" w:rsidRPr="00ED1255" w:rsidRDefault="00ED1255" w:rsidP="0024422A">
      <w:pPr>
        <w:pStyle w:val="Style32"/>
        <w:widowControl/>
        <w:numPr>
          <w:ilvl w:val="0"/>
          <w:numId w:val="11"/>
        </w:numPr>
        <w:tabs>
          <w:tab w:val="left" w:pos="425"/>
          <w:tab w:val="left" w:pos="993"/>
        </w:tabs>
        <w:spacing w:line="240" w:lineRule="auto"/>
        <w:ind w:left="0" w:firstLine="567"/>
      </w:pPr>
      <w:r w:rsidRPr="00ED1255">
        <w:rPr>
          <w:rStyle w:val="FontStyle44"/>
        </w:rPr>
        <w:t>Межотраслевые правила по охране труда при работе на высоте ПОТ РМ-012-2000 (утверждены постановлением Министерства труда и социального развития Российской Федерации от 4 октября 2000 г. № 68).</w:t>
      </w:r>
    </w:p>
    <w:p w:rsidR="00ED1255" w:rsidRPr="00075BC9" w:rsidRDefault="00ED1255" w:rsidP="0024422A">
      <w:pPr>
        <w:pStyle w:val="Style32"/>
        <w:widowControl/>
        <w:numPr>
          <w:ilvl w:val="0"/>
          <w:numId w:val="11"/>
        </w:numPr>
        <w:tabs>
          <w:tab w:val="left" w:pos="425"/>
          <w:tab w:val="left" w:pos="993"/>
        </w:tabs>
        <w:spacing w:line="240" w:lineRule="auto"/>
        <w:ind w:left="0" w:firstLine="567"/>
      </w:pPr>
      <w:r w:rsidRPr="00DE3A56">
        <w:rPr>
          <w:rStyle w:val="FontStyle44"/>
        </w:rPr>
        <w:t>Межотраслевые правила по охране труда (правила безопасности) при эксплуатации электроустановок. ПОТ РМ-016-2001. РД 153-34.0-03.150-00 (Постановление Минтруда РФ от 05.01.2001 № 3, Приказ Минэнерго РФ от 27.12.2000 № 163)</w:t>
      </w:r>
      <w:r w:rsidR="00DE3A56" w:rsidRPr="00DE3A56">
        <w:rPr>
          <w:rStyle w:val="FontStyle44"/>
        </w:rPr>
        <w:t xml:space="preserve">, с </w:t>
      </w:r>
      <w:r w:rsidR="00DE3A56" w:rsidRPr="00DE3A56">
        <w:rPr>
          <w:bCs/>
          <w:color w:val="000000"/>
          <w:shd w:val="clear" w:color="auto" w:fill="EFEFF7"/>
        </w:rPr>
        <w:t>Изменениями и дополнениями, утв. Минтрудом РФ 18.02.2003, Минэнерго РФ 20.02.2003</w:t>
      </w:r>
    </w:p>
    <w:p w:rsidR="00075BC9" w:rsidRPr="00DE3A56" w:rsidRDefault="00075BC9" w:rsidP="0024422A">
      <w:pPr>
        <w:pStyle w:val="Style32"/>
        <w:widowControl/>
        <w:numPr>
          <w:ilvl w:val="0"/>
          <w:numId w:val="11"/>
        </w:numPr>
        <w:tabs>
          <w:tab w:val="left" w:pos="425"/>
          <w:tab w:val="left" w:pos="993"/>
        </w:tabs>
        <w:spacing w:line="240" w:lineRule="auto"/>
        <w:ind w:left="0" w:firstLine="567"/>
        <w:rPr>
          <w:rStyle w:val="FontStyle44"/>
        </w:rPr>
      </w:pPr>
      <w:r>
        <w:rPr>
          <w:bCs/>
          <w:color w:val="000000"/>
          <w:shd w:val="clear" w:color="auto" w:fill="EFEFF7"/>
        </w:rPr>
        <w:t>Приказ Министерства труда и социальной защиты РФ от 28 марта 2014 г. № 155н «Об утверждении Правил по охране труда при работе на высоте».</w:t>
      </w:r>
    </w:p>
    <w:p w:rsidR="00ED1255" w:rsidRDefault="00ED1255" w:rsidP="0024422A">
      <w:pPr>
        <w:pStyle w:val="a9"/>
        <w:numPr>
          <w:ilvl w:val="0"/>
          <w:numId w:val="11"/>
        </w:numPr>
        <w:tabs>
          <w:tab w:val="left" w:pos="0"/>
          <w:tab w:val="left" w:pos="141"/>
          <w:tab w:val="left" w:pos="425"/>
          <w:tab w:val="left" w:pos="916"/>
          <w:tab w:val="left" w:pos="993"/>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 xml:space="preserve">Постановление  от 24 октября 2002 г. N 73 </w:t>
      </w:r>
      <w:r w:rsidR="0024422A">
        <w:rPr>
          <w:rFonts w:ascii="Times New Roman" w:hAnsi="Times New Roman" w:cs="Times New Roman"/>
          <w:sz w:val="24"/>
          <w:szCs w:val="24"/>
        </w:rPr>
        <w:t>(в ред. от 20.02.2014) «О</w:t>
      </w:r>
      <w:r w:rsidRPr="00ED1255">
        <w:rPr>
          <w:rFonts w:ascii="Times New Roman" w:hAnsi="Times New Roman" w:cs="Times New Roman"/>
          <w:sz w:val="24"/>
          <w:szCs w:val="24"/>
        </w:rPr>
        <w:t>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w:t>
      </w:r>
      <w:r w:rsidR="0024422A">
        <w:rPr>
          <w:rFonts w:ascii="Times New Roman" w:hAnsi="Times New Roman" w:cs="Times New Roman"/>
          <w:sz w:val="24"/>
          <w:szCs w:val="24"/>
        </w:rPr>
        <w:t>»</w:t>
      </w:r>
      <w:r w:rsidRPr="00ED1255">
        <w:rPr>
          <w:rFonts w:ascii="Times New Roman" w:hAnsi="Times New Roman" w:cs="Times New Roman"/>
          <w:sz w:val="24"/>
          <w:szCs w:val="24"/>
        </w:rPr>
        <w:t>.</w:t>
      </w:r>
    </w:p>
    <w:p w:rsidR="00ED1255" w:rsidRPr="00ED1255" w:rsidRDefault="00ED1255" w:rsidP="0024422A">
      <w:pPr>
        <w:pStyle w:val="Style32"/>
        <w:widowControl/>
        <w:numPr>
          <w:ilvl w:val="0"/>
          <w:numId w:val="11"/>
        </w:numPr>
        <w:tabs>
          <w:tab w:val="left" w:pos="0"/>
          <w:tab w:val="left" w:pos="425"/>
          <w:tab w:val="left" w:pos="993"/>
        </w:tabs>
        <w:spacing w:line="240" w:lineRule="auto"/>
        <w:ind w:left="0" w:firstLine="567"/>
      </w:pPr>
      <w:r w:rsidRPr="00ED1255">
        <w:rPr>
          <w:rStyle w:val="FontStyle44"/>
        </w:rPr>
        <w:t>ГОСТ 12.3.010-82 ССБТ. Тара производственная. Требования безопасности при эксплуатации.</w:t>
      </w:r>
    </w:p>
    <w:p w:rsidR="00ED1255" w:rsidRPr="00ED1255" w:rsidRDefault="00ED1255" w:rsidP="0024422A">
      <w:pPr>
        <w:pStyle w:val="Style32"/>
        <w:widowControl/>
        <w:numPr>
          <w:ilvl w:val="0"/>
          <w:numId w:val="11"/>
        </w:numPr>
        <w:tabs>
          <w:tab w:val="left" w:pos="425"/>
          <w:tab w:val="left" w:pos="993"/>
        </w:tabs>
        <w:spacing w:line="240" w:lineRule="auto"/>
        <w:ind w:left="0" w:firstLine="567"/>
      </w:pPr>
      <w:r w:rsidRPr="00ED1255">
        <w:rPr>
          <w:rStyle w:val="FontStyle44"/>
        </w:rPr>
        <w:t>ГОСТ 12.3.040-86 ССБТ. Строительство. Работы кровельные и гидроизоляционные. Требования безопасности.</w:t>
      </w:r>
    </w:p>
    <w:p w:rsidR="00ED1255" w:rsidRPr="00ED1255" w:rsidRDefault="00ED1255" w:rsidP="0024422A">
      <w:pPr>
        <w:pStyle w:val="Style32"/>
        <w:widowControl/>
        <w:numPr>
          <w:ilvl w:val="0"/>
          <w:numId w:val="11"/>
        </w:numPr>
        <w:tabs>
          <w:tab w:val="left" w:pos="425"/>
          <w:tab w:val="left" w:pos="993"/>
        </w:tabs>
        <w:spacing w:line="240" w:lineRule="auto"/>
        <w:ind w:left="0" w:firstLine="567"/>
      </w:pPr>
      <w:r w:rsidRPr="00ED1255">
        <w:rPr>
          <w:rStyle w:val="FontStyle44"/>
        </w:rPr>
        <w:t>ГОСТ Р 12.4.026-2001. Цвета сигнальные, знаки безопасности и разметка сигнальная. Назначение и правила применения. Общие технические требования и характеристики. Методы испытаний.</w:t>
      </w:r>
    </w:p>
    <w:p w:rsidR="00ED1255" w:rsidRPr="00ED1255" w:rsidRDefault="00ED1255" w:rsidP="0024422A">
      <w:pPr>
        <w:pStyle w:val="Style32"/>
        <w:widowControl/>
        <w:numPr>
          <w:ilvl w:val="0"/>
          <w:numId w:val="11"/>
        </w:numPr>
        <w:tabs>
          <w:tab w:val="left" w:pos="425"/>
          <w:tab w:val="left" w:pos="993"/>
        </w:tabs>
        <w:spacing w:line="240" w:lineRule="auto"/>
        <w:ind w:left="0" w:firstLine="567"/>
      </w:pPr>
      <w:r w:rsidRPr="00ED1255">
        <w:rPr>
          <w:rStyle w:val="FontStyle44"/>
        </w:rPr>
        <w:t>ГОСТ 12.4.059-89 ССБТ. Строительство. Ограждения предохранительные инвентарные. Общие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firstLine="567"/>
      </w:pPr>
      <w:r w:rsidRPr="00ED1255">
        <w:rPr>
          <w:rStyle w:val="FontStyle44"/>
        </w:rPr>
        <w:t>ГОСТ 12.4.087-84 ССБТ. Строительство. Каски строительные.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firstLine="567"/>
      </w:pPr>
      <w:r w:rsidRPr="00ED1255">
        <w:rPr>
          <w:rStyle w:val="FontStyle44"/>
        </w:rPr>
        <w:t>ГОСТ 12.4.107-82 ССБТ. Строительство. Канаты страховочные. Общие технические требования.</w:t>
      </w:r>
    </w:p>
    <w:p w:rsidR="00ED1255" w:rsidRPr="00ED1255" w:rsidRDefault="00ED1255" w:rsidP="0024422A">
      <w:pPr>
        <w:pStyle w:val="Style32"/>
        <w:widowControl/>
        <w:numPr>
          <w:ilvl w:val="0"/>
          <w:numId w:val="11"/>
        </w:numPr>
        <w:tabs>
          <w:tab w:val="left" w:pos="425"/>
          <w:tab w:val="left" w:pos="993"/>
        </w:tabs>
        <w:spacing w:line="240" w:lineRule="auto"/>
        <w:ind w:left="0" w:firstLine="567"/>
      </w:pPr>
      <w:r w:rsidRPr="00ED1255">
        <w:rPr>
          <w:rStyle w:val="FontStyle44"/>
        </w:rPr>
        <w:t>ГОСТ 12.4.184-95 ССБТ. Пояса предохранительные. Общие технические требования. Методы испытаний.</w:t>
      </w:r>
    </w:p>
    <w:p w:rsidR="00ED1255" w:rsidRPr="00ED1255" w:rsidRDefault="00ED1255" w:rsidP="0024422A">
      <w:pPr>
        <w:pStyle w:val="Style7"/>
        <w:widowControl/>
        <w:numPr>
          <w:ilvl w:val="0"/>
          <w:numId w:val="11"/>
        </w:numPr>
        <w:tabs>
          <w:tab w:val="left" w:pos="425"/>
          <w:tab w:val="left" w:pos="993"/>
        </w:tabs>
        <w:spacing w:line="240" w:lineRule="auto"/>
        <w:ind w:left="0" w:firstLine="567"/>
        <w:jc w:val="both"/>
      </w:pPr>
      <w:r w:rsidRPr="00ED1255">
        <w:rPr>
          <w:rStyle w:val="FontStyle44"/>
        </w:rPr>
        <w:t>ГОСТ 191-82. Цепи грузовые пластинчатые. Технические условия.</w:t>
      </w:r>
    </w:p>
    <w:p w:rsidR="00ED1255" w:rsidRPr="00ED1255" w:rsidRDefault="00ED1255" w:rsidP="0024422A">
      <w:pPr>
        <w:pStyle w:val="Style7"/>
        <w:widowControl/>
        <w:numPr>
          <w:ilvl w:val="0"/>
          <w:numId w:val="11"/>
        </w:numPr>
        <w:tabs>
          <w:tab w:val="left" w:pos="425"/>
          <w:tab w:val="left" w:pos="993"/>
        </w:tabs>
        <w:spacing w:line="240" w:lineRule="auto"/>
        <w:ind w:left="0" w:firstLine="567"/>
        <w:jc w:val="both"/>
      </w:pPr>
      <w:r w:rsidRPr="00ED1255">
        <w:rPr>
          <w:rStyle w:val="FontStyle44"/>
        </w:rPr>
        <w:t>ГОСТ 588-81. Цепи тяговые пластинчатые. Технические условия.</w:t>
      </w:r>
    </w:p>
    <w:p w:rsidR="00ED1255" w:rsidRPr="00ED1255" w:rsidRDefault="00ED1255" w:rsidP="0024422A">
      <w:pPr>
        <w:pStyle w:val="Style7"/>
        <w:widowControl/>
        <w:numPr>
          <w:ilvl w:val="0"/>
          <w:numId w:val="11"/>
        </w:numPr>
        <w:tabs>
          <w:tab w:val="left" w:pos="425"/>
          <w:tab w:val="left" w:pos="993"/>
        </w:tabs>
        <w:spacing w:line="240" w:lineRule="auto"/>
        <w:ind w:left="0" w:firstLine="567"/>
        <w:jc w:val="both"/>
      </w:pPr>
      <w:r w:rsidRPr="00ED1255">
        <w:rPr>
          <w:rStyle w:val="FontStyle44"/>
        </w:rPr>
        <w:t>ГОСТ 1868-88. Веревки технические и хозяйственные.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firstLine="567"/>
      </w:pPr>
      <w:r w:rsidRPr="00ED1255">
        <w:rPr>
          <w:rStyle w:val="FontStyle44"/>
        </w:rPr>
        <w:t>ГОСТ 3241-80. Канаты стальные. Технические требования.</w:t>
      </w:r>
    </w:p>
    <w:p w:rsidR="00ED1255" w:rsidRPr="00ED1255" w:rsidRDefault="00ED1255" w:rsidP="0024422A">
      <w:pPr>
        <w:pStyle w:val="Style32"/>
        <w:widowControl/>
        <w:numPr>
          <w:ilvl w:val="0"/>
          <w:numId w:val="11"/>
        </w:numPr>
        <w:tabs>
          <w:tab w:val="left" w:pos="425"/>
          <w:tab w:val="left" w:pos="993"/>
        </w:tabs>
        <w:spacing w:line="240" w:lineRule="auto"/>
        <w:ind w:left="0" w:firstLine="567"/>
      </w:pPr>
      <w:r w:rsidRPr="00ED1255">
        <w:rPr>
          <w:rStyle w:val="FontStyle44"/>
        </w:rPr>
        <w:t>ГОСТ 8486-86. Пиломатериалы хвойных пород.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t>ГОСТ 8556-72. Лестницы пожарные ручные деревянные.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t>ГОСТ 22584-96. Тали электрические канатные. Общие технические требования.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t>ГОСТ 23407-78. Ограждения инвентарные строительных площадок и участ</w:t>
      </w:r>
      <w:r w:rsidRPr="00ED1255">
        <w:rPr>
          <w:rStyle w:val="FontStyle44"/>
        </w:rPr>
        <w:softHyphen/>
        <w:t>ков производства строительно-монтажных работ.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t>ГОСТ 24258-88. Средства подмащивания. Общие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lastRenderedPageBreak/>
        <w:t>ГОСТ 25573-82. Стропы грузовые для строительства.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t>ГОСТ 26887. Площадки и лестницы для строительно-монтажных работ. Общие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t>ГОСТ 27321-87. Леса стоечные приставные для строительно-монтажных работ.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t>ГОСТ 27372-87. Люльки для строительно-монтажных работ.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t>ГОСТ 28012-89. Подмости передвижные сборно-разборные.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t>ГОСТ 28408-89Е. Тали ручные и кошки. Общие технические требования.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t>ГОСТ 30055-93. Канаты из полимерных материалов и комбинированные. Технические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pPr>
      <w:r w:rsidRPr="00ED1255">
        <w:rPr>
          <w:rStyle w:val="FontStyle44"/>
        </w:rPr>
        <w:t>ГОСТ Р 50849-96. Пояса предохранительные строительные. Общие техни</w:t>
      </w:r>
      <w:r w:rsidRPr="00ED1255">
        <w:rPr>
          <w:rStyle w:val="FontStyle44"/>
        </w:rPr>
        <w:softHyphen/>
        <w:t>ческие условия.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ГОСТ Р ЕН 397/А1-2010 Система стандартов безопасности труда. Средства индивидуальной защиты от падения с высоты. Каски защитные. Общие технические требования. Методы испытания.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ГОСТ Р ЕН 12841-2012 Система стандартов безопасности труда. Средства индивидуальной защиты от падения с высоты. Системы канатного доступа. Устройства позиционирования на канатах. Общие технические требования. Методы испытания.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ГОСТ Р ЕН 353-1-2008 Система стандартов безопасности труда. Средства индивидуальной защиты от падения с высоты. Средства защиты от падения с высоты ползункового типа на жесткой анкерной линии. Общие технические требования. Методы испытания.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 xml:space="preserve">ГОСТ Р ЕН 353-2-2007 Система стандартов безопасности труда. Средства индивидуальной защиты от падения с высоты ползункового типа на гибкой анкерной линии. Общие технические требования. Методы испытания. </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ГОСТ Р ЕН 813-2008 Система стандартов безопасности труда. Средства индивидуальной защиты от падения с высоты. Привязи для положения сидя. Общие технические требования. Методы испытания.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ГОСТ Р ЕН 358-2008 Система стандартов безопасности труда. Средства индивидуальной защиты от падения с высоты. Привязи и стропы для удержания и позиционирования. Общие технические требования. Методы испытания.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ГОСТ Р ЕН 360-2008 Система стандартов безопасности труда. Средства индивидуальной защиты от падения с высоты. Средства защиты втягивающего типа. Общие технические требования. Методы испытания.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ГОСТ Р ЕН 362-2008 Система стандартов безопасности труда. Средства индивидуальной защиты от падения с высоты. Соединительные элементы. Общие технические требования. Методы испытания.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ГОСТ Р ЕН 341-2010 Система стандартов безопасности труда. Средства индивидуальной защиты от падения с высоты. Устройства для спуска. Общие технические требования. Методы испытания.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ГОСТ Р ЕН 1891-2012 Система стандартов безопасности труда. Средства индивидуальной защиты от падения с высоты. Канаты с сердечником низкого растяжения. Общие технические требования. Методы испытания.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ГОСТ Р ЕН 355-2008 Система стандартов безопасности труда. Средства индивидуальной защиты от падения с высоты. Амортизаторы. Общие технические требования. Методы испытания.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t>ГОСТ Р ЕН 361-2008 Система стандартов безопасности труда. Средства индивидуальной защиты от падения с высоты. Страховочные привязи. Общие технические требования. Методы испытания.</w:t>
      </w:r>
    </w:p>
    <w:p w:rsidR="00ED1255" w:rsidRPr="00ED1255" w:rsidRDefault="00ED1255" w:rsidP="0024422A">
      <w:pPr>
        <w:pStyle w:val="Style32"/>
        <w:widowControl/>
        <w:numPr>
          <w:ilvl w:val="0"/>
          <w:numId w:val="11"/>
        </w:numPr>
        <w:tabs>
          <w:tab w:val="left" w:pos="425"/>
          <w:tab w:val="left" w:pos="993"/>
        </w:tabs>
        <w:spacing w:line="240" w:lineRule="auto"/>
        <w:ind w:left="0" w:right="14" w:firstLine="567"/>
        <w:rPr>
          <w:rStyle w:val="FontStyle44"/>
        </w:rPr>
      </w:pPr>
      <w:r w:rsidRPr="00ED1255">
        <w:rPr>
          <w:rStyle w:val="FontStyle44"/>
        </w:rPr>
        <w:lastRenderedPageBreak/>
        <w:t>ГОСТ Р ЕН 363-2007 Система стандартов безопасности труда. Средства индивидуальной защиты от падения с высоты. Страховочные системы. Общие технические требования.</w:t>
      </w:r>
    </w:p>
    <w:p w:rsidR="00ED1255" w:rsidRPr="00ED1255" w:rsidRDefault="00ED1255" w:rsidP="0024422A">
      <w:pPr>
        <w:pStyle w:val="a9"/>
        <w:widowControl w:val="0"/>
        <w:numPr>
          <w:ilvl w:val="0"/>
          <w:numId w:val="11"/>
        </w:numPr>
        <w:tabs>
          <w:tab w:val="left" w:pos="42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Приказ Минздравсоцразвития России от 01.06.2009 N290н (ред. от20.02.2014) "Об утверждении Межотраслевых правил обеспечения работников специальной одеждой, специальной обувью и другими средствами индивидуальной защиты" (Зарегистрировано в Минюсте России 10.09.2009 N 14742)</w:t>
      </w:r>
    </w:p>
    <w:p w:rsidR="00ED1255" w:rsidRPr="00ED1255" w:rsidRDefault="00ED1255" w:rsidP="0024422A">
      <w:pPr>
        <w:pStyle w:val="a9"/>
        <w:widowControl w:val="0"/>
        <w:numPr>
          <w:ilvl w:val="0"/>
          <w:numId w:val="11"/>
        </w:numPr>
        <w:tabs>
          <w:tab w:val="left" w:pos="42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Style w:val="FontStyle44"/>
        </w:rPr>
        <w:t>РД-10-33-93. Стропы грузовые общего назначения. Требования к устройству и безопасной эксплуатации.</w:t>
      </w:r>
    </w:p>
    <w:p w:rsidR="00ED1255" w:rsidRPr="00ED1255" w:rsidRDefault="00ED1255" w:rsidP="0024422A">
      <w:pPr>
        <w:pStyle w:val="a9"/>
        <w:widowControl w:val="0"/>
        <w:numPr>
          <w:ilvl w:val="0"/>
          <w:numId w:val="11"/>
        </w:numPr>
        <w:tabs>
          <w:tab w:val="left" w:pos="42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РД 153-34.0-03.702-99 Инструкция по оказанию первой помощи при несчастных случаях на производстве.</w:t>
      </w:r>
    </w:p>
    <w:p w:rsidR="00ED1255" w:rsidRPr="00ED1255" w:rsidRDefault="00ED1255" w:rsidP="0024422A">
      <w:pPr>
        <w:pStyle w:val="a9"/>
        <w:widowControl w:val="0"/>
        <w:numPr>
          <w:ilvl w:val="0"/>
          <w:numId w:val="11"/>
        </w:numPr>
        <w:tabs>
          <w:tab w:val="left" w:pos="42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ОСТ 62-114-81 Карабины альпинистские</w:t>
      </w:r>
    </w:p>
    <w:p w:rsidR="00ED1255" w:rsidRPr="00ED1255" w:rsidRDefault="00ED1255" w:rsidP="0024422A">
      <w:pPr>
        <w:pStyle w:val="a9"/>
        <w:widowControl w:val="0"/>
        <w:numPr>
          <w:ilvl w:val="0"/>
          <w:numId w:val="11"/>
        </w:numPr>
        <w:tabs>
          <w:tab w:val="left" w:pos="42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ОСТ 62-21-77 Обвязки альпинистские страховочные</w:t>
      </w:r>
    </w:p>
    <w:p w:rsidR="00ED1255" w:rsidRPr="00ED1255" w:rsidRDefault="00ED1255" w:rsidP="0024422A">
      <w:pPr>
        <w:pStyle w:val="a9"/>
        <w:widowControl w:val="0"/>
        <w:numPr>
          <w:ilvl w:val="0"/>
          <w:numId w:val="11"/>
        </w:numPr>
        <w:tabs>
          <w:tab w:val="left" w:pos="42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ТУ 62-3931-76 Веревки альпинистские</w:t>
      </w:r>
    </w:p>
    <w:p w:rsidR="00ED1255" w:rsidRPr="00ED1255" w:rsidRDefault="00ED1255" w:rsidP="0024422A">
      <w:pPr>
        <w:pStyle w:val="a9"/>
        <w:widowControl w:val="0"/>
        <w:numPr>
          <w:ilvl w:val="0"/>
          <w:numId w:val="11"/>
        </w:numPr>
        <w:tabs>
          <w:tab w:val="left" w:pos="42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ТУ 62-4239-78 Зажимы альпинистские</w:t>
      </w:r>
    </w:p>
    <w:p w:rsidR="00ED1255" w:rsidRPr="00ED1255" w:rsidRDefault="00ED1255" w:rsidP="0024422A">
      <w:pPr>
        <w:pStyle w:val="a9"/>
        <w:widowControl w:val="0"/>
        <w:numPr>
          <w:ilvl w:val="0"/>
          <w:numId w:val="11"/>
        </w:numPr>
        <w:tabs>
          <w:tab w:val="left" w:pos="42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ТУ 62-7791-82 Устройство для спуска по веревке</w:t>
      </w:r>
    </w:p>
    <w:p w:rsidR="00ED1255" w:rsidRPr="00ED1255" w:rsidRDefault="00ED1255" w:rsidP="0024422A">
      <w:pPr>
        <w:pStyle w:val="a9"/>
        <w:widowControl w:val="0"/>
        <w:numPr>
          <w:ilvl w:val="0"/>
          <w:numId w:val="11"/>
        </w:numPr>
        <w:tabs>
          <w:tab w:val="left" w:pos="425"/>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color w:val="000000"/>
          <w:sz w:val="24"/>
          <w:szCs w:val="24"/>
          <w:shd w:val="clear" w:color="auto" w:fill="FFFFFF"/>
        </w:rPr>
        <w:t>Правила</w:t>
      </w:r>
      <w:r w:rsidRPr="00ED1255">
        <w:rPr>
          <w:rFonts w:ascii="Times New Roman" w:hAnsi="Times New Roman" w:cs="Times New Roman"/>
          <w:color w:val="000000"/>
          <w:sz w:val="24"/>
          <w:szCs w:val="24"/>
        </w:rPr>
        <w:t xml:space="preserve"> </w:t>
      </w:r>
      <w:r w:rsidRPr="00ED1255">
        <w:rPr>
          <w:rFonts w:ascii="Times New Roman" w:hAnsi="Times New Roman" w:cs="Times New Roman"/>
          <w:color w:val="000000"/>
          <w:sz w:val="24"/>
          <w:szCs w:val="24"/>
          <w:shd w:val="clear" w:color="auto" w:fill="FFFFFF"/>
        </w:rPr>
        <w:t>противопожарного режима в Российской Федерации</w:t>
      </w:r>
      <w:r w:rsidRPr="00ED1255">
        <w:rPr>
          <w:rFonts w:ascii="Times New Roman" w:hAnsi="Times New Roman" w:cs="Times New Roman"/>
          <w:color w:val="000000"/>
          <w:sz w:val="24"/>
          <w:szCs w:val="24"/>
        </w:rPr>
        <w:t xml:space="preserve"> </w:t>
      </w:r>
      <w:r w:rsidRPr="00ED1255">
        <w:rPr>
          <w:rFonts w:ascii="Times New Roman" w:hAnsi="Times New Roman" w:cs="Times New Roman"/>
          <w:color w:val="000000"/>
          <w:sz w:val="24"/>
          <w:szCs w:val="24"/>
          <w:shd w:val="clear" w:color="auto" w:fill="FFFFFF"/>
        </w:rPr>
        <w:t>(утв. постановлением Правительства РФ от 25 апреля 2012 г. № 390)</w:t>
      </w:r>
    </w:p>
    <w:p w:rsidR="00ED1255" w:rsidRPr="00ED1255" w:rsidRDefault="00ED1255" w:rsidP="0024422A">
      <w:pPr>
        <w:pStyle w:val="aa"/>
        <w:numPr>
          <w:ilvl w:val="0"/>
          <w:numId w:val="11"/>
        </w:numPr>
        <w:tabs>
          <w:tab w:val="left" w:pos="425"/>
          <w:tab w:val="left" w:pos="993"/>
        </w:tabs>
        <w:spacing w:before="0" w:beforeAutospacing="0" w:after="0" w:afterAutospacing="0"/>
        <w:ind w:left="0" w:firstLine="567"/>
        <w:jc w:val="both"/>
        <w:rPr>
          <w:b/>
        </w:rPr>
      </w:pPr>
      <w:r w:rsidRPr="00ED1255">
        <w:rPr>
          <w:rStyle w:val="ab"/>
          <w:b w:val="0"/>
        </w:rPr>
        <w:t>Приказ</w:t>
      </w:r>
      <w:r w:rsidRPr="00ED1255">
        <w:rPr>
          <w:b/>
        </w:rPr>
        <w:t xml:space="preserve"> </w:t>
      </w:r>
      <w:r w:rsidRPr="00ED1255">
        <w:t>о</w:t>
      </w:r>
      <w:r w:rsidRPr="00ED1255">
        <w:rPr>
          <w:rStyle w:val="ab"/>
          <w:b w:val="0"/>
        </w:rPr>
        <w:t>т 12 ноября 2013 г. N 533</w:t>
      </w:r>
      <w:r w:rsidRPr="00ED1255">
        <w:rPr>
          <w:b/>
        </w:rPr>
        <w:t xml:space="preserve"> </w:t>
      </w:r>
      <w:r>
        <w:rPr>
          <w:b/>
        </w:rPr>
        <w:t>«</w:t>
      </w:r>
      <w:r w:rsidRPr="00ED1255">
        <w:rPr>
          <w:rStyle w:val="ab"/>
          <w:b w:val="0"/>
        </w:rPr>
        <w:t>Об утверждении федеральных норм и правил в обл</w:t>
      </w:r>
      <w:r>
        <w:rPr>
          <w:rStyle w:val="ab"/>
          <w:b w:val="0"/>
        </w:rPr>
        <w:t>асти промышленной безопасности «</w:t>
      </w:r>
      <w:r w:rsidRPr="00ED1255">
        <w:rPr>
          <w:rStyle w:val="ab"/>
          <w:b w:val="0"/>
        </w:rPr>
        <w:t>правила безопасности опасных производственных объектов, на которых используются подъемные сооружения</w:t>
      </w:r>
      <w:r>
        <w:rPr>
          <w:rStyle w:val="ab"/>
          <w:b w:val="0"/>
        </w:rPr>
        <w:t>»</w:t>
      </w:r>
    </w:p>
    <w:p w:rsidR="00AC40CA" w:rsidRPr="00ED1255" w:rsidRDefault="00ED1255" w:rsidP="0024422A">
      <w:pPr>
        <w:pStyle w:val="Style37"/>
        <w:widowControl/>
        <w:numPr>
          <w:ilvl w:val="0"/>
          <w:numId w:val="11"/>
        </w:numPr>
        <w:tabs>
          <w:tab w:val="left" w:pos="993"/>
        </w:tabs>
        <w:spacing w:line="240" w:lineRule="auto"/>
        <w:ind w:left="0" w:firstLine="567"/>
        <w:rPr>
          <w:rStyle w:val="FontStyle44"/>
        </w:rPr>
      </w:pPr>
      <w:r w:rsidRPr="00ED1255">
        <w:rPr>
          <w:rStyle w:val="FontStyle44"/>
        </w:rPr>
        <w:t>Об утверждении форм документов, необходимых для расследования и учета несчастных случаев на производстве, и Положения об особенностях расследования несчастных случаев на производстве в отдельных отраслях и организациях. Постановление Министерства труда и социального развития РФ от 24.10. 2002 г. № 73</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Справочник спасателя. Книга 12 Высотные аварийно-спасательные работы на гражданских и промышленных объектах. – М.: ФЦ ВНИИ ГОЧС, 2006. – 160с.: ил.</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Гофштейн А.И., Мартынов А.И. Временный правила безопасности в промышленном альпинизме</w:t>
      </w:r>
    </w:p>
    <w:p w:rsidR="00ED1255" w:rsidRPr="00ED1255" w:rsidRDefault="00ED1255" w:rsidP="0024422A">
      <w:pPr>
        <w:pStyle w:val="1"/>
        <w:numPr>
          <w:ilvl w:val="0"/>
          <w:numId w:val="11"/>
        </w:numPr>
        <w:tabs>
          <w:tab w:val="left" w:pos="993"/>
        </w:tabs>
        <w:spacing w:before="0" w:line="240" w:lineRule="auto"/>
        <w:ind w:left="0" w:firstLine="567"/>
        <w:jc w:val="both"/>
        <w:rPr>
          <w:rFonts w:ascii="Times New Roman" w:hAnsi="Times New Roman" w:cs="Times New Roman"/>
          <w:b w:val="0"/>
          <w:bCs w:val="0"/>
          <w:color w:val="000000"/>
          <w:sz w:val="24"/>
          <w:szCs w:val="24"/>
        </w:rPr>
      </w:pPr>
      <w:r w:rsidRPr="00ED1255">
        <w:rPr>
          <w:rFonts w:ascii="Times New Roman" w:hAnsi="Times New Roman" w:cs="Times New Roman"/>
          <w:b w:val="0"/>
          <w:bCs w:val="0"/>
          <w:color w:val="000000"/>
          <w:sz w:val="24"/>
          <w:szCs w:val="24"/>
        </w:rPr>
        <w:t>Инструкция по охране труда для работников, выполняющих верхолазные работы (методом промышленного альпинизма)</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Афонина А.В. Охрана труда в строительстве. Законодательные и нормативные акты с комментариями. – М.: Омега-Л, 2009. – 180с.</w:t>
      </w:r>
    </w:p>
    <w:p w:rsidR="00ED1255" w:rsidRPr="00ED1255" w:rsidRDefault="00ED1255" w:rsidP="0024422A">
      <w:pPr>
        <w:pStyle w:val="a9"/>
        <w:numPr>
          <w:ilvl w:val="0"/>
          <w:numId w:val="11"/>
        </w:numPr>
        <w:tabs>
          <w:tab w:val="left" w:pos="993"/>
        </w:tabs>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Альпинизм под ред. Антоновича И.И. – К.: 1981. – 130с</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Мартынов А.И., Мартынов И.А. Безопасность и надежность в альпинизме – М.: 2003 – 275 с. – (Школа альпинизма)</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Пит Хилл, Стюарт Джонстон Навыки альпинизма. Курс тренировок. – Гранд, 2005 – 190 с.</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Галай Э.И., Каверин В.В., Колядко И.А. Монтаж, эксплуатация и ремонт подъемно-транспортных машин. Учебник для учащихся техникумов.- М.: Машиностроение, 1991. – 320с.: ил.</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Макиенко Н.И. Практические работы по слесарному делу. Учебное пособие для профессиональных учебных заведений. – 3-е изд., испр. – М.: Высшая школа; Академия, 1999. - 192с.: ил. (Профессия)</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Сбитнева Е.М. Кровельные работы – М.: Вече, 2005. – (Домашний мастер)</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Фролов А.В., Лепихова В.А., Ляшенко Н.В. Безопасность жизнедеятельности и охрана труда в строительстве. Учебное пособие для вузов. – Ростов-н/Д: Феникс, 2009. – 566с.</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Пчелинцев В.А., Коптев Д.В. Охрана труда в строительстве. – М.: Стройиздат, 1991. – 272с.</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Кондратьев О.В., Добров О.Г. Техника промышленного альпинизма. – Новосибирск, Сибирское соглашение, 2000. – 118 с. 8с. ил.</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lastRenderedPageBreak/>
        <w:t>Тялина Л.Н., Федорова Н.В., Королев А.П. Материаловедение и технология конструкционных материалов. – Тамбов: Изд-во тамб. гос. техн. ун-та, 2008. – 100 с.</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Балабанов И.В. Узлы. – М.: 2003. – 80 с.</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Маслов В.И. Сварочные работы. Учебник. – М.: ИРПО. Изд. центр «Академия», 1999. – 240 с.</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Соколов И.И. Газовая сварка и резка металлов. – М.: 1975. – 317 с.</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 xml:space="preserve">Захаров П.П. В помощь инструктору альпинизма Электронное издательство </w:t>
      </w:r>
      <w:r w:rsidRPr="00ED1255">
        <w:rPr>
          <w:rFonts w:ascii="Times New Roman" w:hAnsi="Times New Roman" w:cs="Times New Roman"/>
          <w:sz w:val="24"/>
          <w:szCs w:val="24"/>
          <w:lang w:val="en-US"/>
        </w:rPr>
        <w:t>Soumgan</w:t>
      </w:r>
      <w:r w:rsidRPr="00ED1255">
        <w:rPr>
          <w:rFonts w:ascii="Times New Roman" w:hAnsi="Times New Roman" w:cs="Times New Roman"/>
          <w:sz w:val="24"/>
          <w:szCs w:val="24"/>
        </w:rPr>
        <w:t>, 2009. – 246 с. – (Школа альпинизма)</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 xml:space="preserve">Лебедихин А.В. Основы альпинизма и скалолазания. Учебное пособие. – Екатеринбург: ГОУ ВПО УГТУ – УПИ. – 130 с. </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Мартынов А.И. Промальп. «Промышленный альпинизм», 2-е изд., 2002. – 131 с.</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Гофштейн А.И., Мартынов А.И. Промальп в ответах на вопросы. – М.: ТВТ Дивизион, 2005. – 112 с. – (Школа альпинизма)</w:t>
      </w:r>
    </w:p>
    <w:p w:rsidR="00ED1255" w:rsidRPr="00ED1255" w:rsidRDefault="00ED1255" w:rsidP="0024422A">
      <w:pPr>
        <w:pStyle w:val="a9"/>
        <w:widowControl w:val="0"/>
        <w:numPr>
          <w:ilvl w:val="0"/>
          <w:numId w:val="11"/>
        </w:numPr>
        <w:tabs>
          <w:tab w:val="left" w:pos="993"/>
        </w:tabs>
        <w:autoSpaceDE w:val="0"/>
        <w:autoSpaceDN w:val="0"/>
        <w:adjustRightInd w:val="0"/>
        <w:spacing w:after="0" w:line="240" w:lineRule="auto"/>
        <w:ind w:left="0" w:firstLine="567"/>
        <w:jc w:val="both"/>
        <w:rPr>
          <w:rFonts w:ascii="Times New Roman" w:hAnsi="Times New Roman" w:cs="Times New Roman"/>
          <w:sz w:val="24"/>
          <w:szCs w:val="24"/>
        </w:rPr>
      </w:pPr>
      <w:r w:rsidRPr="00ED1255">
        <w:rPr>
          <w:rFonts w:ascii="Times New Roman" w:hAnsi="Times New Roman" w:cs="Times New Roman"/>
          <w:sz w:val="24"/>
          <w:szCs w:val="24"/>
        </w:rPr>
        <w:t>Солнцев Ю.П. Пряхин Е.И. Материаловедение. – Санкт-Петербург: ХИМТЗДАТ, 2007</w:t>
      </w:r>
    </w:p>
    <w:p w:rsidR="00ED1255" w:rsidRPr="00752592" w:rsidRDefault="00ED1255" w:rsidP="0024422A">
      <w:pPr>
        <w:pStyle w:val="Style37"/>
        <w:widowControl/>
        <w:tabs>
          <w:tab w:val="left" w:pos="993"/>
        </w:tabs>
        <w:spacing w:line="240" w:lineRule="auto"/>
        <w:ind w:firstLine="567"/>
        <w:rPr>
          <w:rStyle w:val="FontStyle45"/>
          <w:sz w:val="26"/>
          <w:szCs w:val="26"/>
        </w:rPr>
      </w:pPr>
    </w:p>
    <w:p w:rsidR="00E77AA6" w:rsidRPr="00E77AA6" w:rsidRDefault="00E77AA6" w:rsidP="00ED1255">
      <w:pPr>
        <w:tabs>
          <w:tab w:val="left" w:pos="993"/>
        </w:tabs>
        <w:ind w:firstLine="567"/>
      </w:pPr>
    </w:p>
    <w:p w:rsidR="00E77AA6" w:rsidRPr="00E77AA6" w:rsidRDefault="00E77AA6" w:rsidP="00E77AA6"/>
    <w:p w:rsidR="00E77AA6" w:rsidRPr="00E77AA6" w:rsidRDefault="00E77AA6" w:rsidP="00E77AA6"/>
    <w:p w:rsidR="00E77AA6" w:rsidRPr="00E77AA6" w:rsidRDefault="00E77AA6" w:rsidP="00E77AA6"/>
    <w:p w:rsidR="00E77AA6" w:rsidRPr="00E77AA6" w:rsidRDefault="00E77AA6" w:rsidP="00E77AA6"/>
    <w:p w:rsidR="00E77AA6" w:rsidRPr="00E77AA6" w:rsidRDefault="00E77AA6" w:rsidP="00E77AA6"/>
    <w:p w:rsidR="00E77AA6" w:rsidRPr="00E77AA6" w:rsidRDefault="00E77AA6" w:rsidP="00E77AA6"/>
    <w:p w:rsidR="00E77AA6" w:rsidRPr="00E77AA6" w:rsidRDefault="00E77AA6" w:rsidP="00E77AA6"/>
    <w:p w:rsidR="00E77AA6" w:rsidRPr="00E77AA6" w:rsidRDefault="00E77AA6" w:rsidP="00E77AA6"/>
    <w:p w:rsidR="00E77AA6" w:rsidRPr="00E77AA6" w:rsidRDefault="00E77AA6" w:rsidP="00E77AA6"/>
    <w:p w:rsidR="00E77AA6" w:rsidRPr="00E77AA6" w:rsidRDefault="00E77AA6" w:rsidP="00E77AA6"/>
    <w:p w:rsidR="00E77AA6" w:rsidRPr="00E77AA6" w:rsidRDefault="00E77AA6" w:rsidP="00E77AA6"/>
    <w:p w:rsidR="00E77AA6" w:rsidRPr="00E77AA6" w:rsidRDefault="00E77AA6" w:rsidP="00E77AA6"/>
    <w:p w:rsidR="00E77AA6" w:rsidRDefault="00E77AA6"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ED1255" w:rsidRDefault="00ED1255" w:rsidP="00E77AA6"/>
    <w:p w:rsidR="004134AE" w:rsidRPr="00E77AA6" w:rsidRDefault="00764B7F" w:rsidP="00E77AA6">
      <w:pPr>
        <w:rPr>
          <w:sz w:val="26"/>
          <w:szCs w:val="26"/>
        </w:rPr>
      </w:pPr>
      <w:r>
        <w:rPr>
          <w:sz w:val="26"/>
          <w:szCs w:val="26"/>
        </w:rPr>
        <w:t>Н</w:t>
      </w:r>
      <w:r w:rsidR="00E77AA6" w:rsidRPr="00E77AA6">
        <w:rPr>
          <w:sz w:val="26"/>
          <w:szCs w:val="26"/>
        </w:rPr>
        <w:t xml:space="preserve">ачальник курсов гражданской защиты     </w:t>
      </w:r>
      <w:r w:rsidR="00E77AA6">
        <w:rPr>
          <w:sz w:val="26"/>
          <w:szCs w:val="26"/>
        </w:rPr>
        <w:t xml:space="preserve">                          </w:t>
      </w:r>
      <w:r>
        <w:rPr>
          <w:sz w:val="26"/>
          <w:szCs w:val="26"/>
        </w:rPr>
        <w:t xml:space="preserve">    </w:t>
      </w:r>
      <w:r w:rsidR="00E77AA6">
        <w:rPr>
          <w:sz w:val="26"/>
          <w:szCs w:val="26"/>
        </w:rPr>
        <w:t xml:space="preserve">         </w:t>
      </w:r>
      <w:r w:rsidR="00E77AA6" w:rsidRPr="00E77AA6">
        <w:rPr>
          <w:sz w:val="26"/>
          <w:szCs w:val="26"/>
        </w:rPr>
        <w:t xml:space="preserve"> А.</w:t>
      </w:r>
      <w:r w:rsidR="00E77AA6">
        <w:rPr>
          <w:sz w:val="26"/>
          <w:szCs w:val="26"/>
        </w:rPr>
        <w:t xml:space="preserve"> </w:t>
      </w:r>
      <w:r w:rsidR="00E77AA6" w:rsidRPr="00E77AA6">
        <w:rPr>
          <w:sz w:val="26"/>
          <w:szCs w:val="26"/>
        </w:rPr>
        <w:t>Л. Бабкина</w:t>
      </w:r>
    </w:p>
    <w:sectPr w:rsidR="004134AE" w:rsidRPr="00E77AA6" w:rsidSect="00AC40CA">
      <w:pgSz w:w="11905" w:h="16837"/>
      <w:pgMar w:top="1134" w:right="851" w:bottom="1134" w:left="1701" w:header="720" w:footer="720" w:gutter="0"/>
      <w:cols w:space="6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B906D4" w:rsidRDefault="00B906D4">
      <w:r>
        <w:separator/>
      </w:r>
    </w:p>
  </w:endnote>
  <w:endnote w:type="continuationSeparator" w:id="0">
    <w:p w:rsidR="00B906D4" w:rsidRDefault="00B90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mbria">
    <w:panose1 w:val="02040503050406030204"/>
    <w:charset w:val="CC"/>
    <w:family w:val="roman"/>
    <w:pitch w:val="variable"/>
    <w:sig w:usb0="E00002FF" w:usb1="400004FF" w:usb2="00000000" w:usb3="00000000" w:csb0="0000019F" w:csb1="00000000"/>
  </w:font>
  <w:font w:name="Franklin Gothic Heavy">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4587235"/>
    </w:sdtPr>
    <w:sdtEndPr/>
    <w:sdtContent>
      <w:p w:rsidR="00455C92" w:rsidRDefault="000473CF">
        <w:pPr>
          <w:pStyle w:val="a7"/>
          <w:jc w:val="right"/>
        </w:pPr>
        <w:r>
          <w:fldChar w:fldCharType="begin"/>
        </w:r>
        <w:r>
          <w:instrText xml:space="preserve"> PAGE   \* MERGEFORMAT </w:instrText>
        </w:r>
        <w:r>
          <w:fldChar w:fldCharType="separate"/>
        </w:r>
        <w:r w:rsidR="00AA672F">
          <w:rPr>
            <w:noProof/>
          </w:rPr>
          <w:t>23</w:t>
        </w:r>
        <w:r>
          <w:rPr>
            <w:noProof/>
          </w:rPr>
          <w:fldChar w:fldCharType="end"/>
        </w:r>
      </w:p>
    </w:sdtContent>
  </w:sdt>
  <w:p w:rsidR="00455C92" w:rsidRDefault="00455C92">
    <w:pPr>
      <w:pStyle w:val="a7"/>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B906D4" w:rsidRDefault="00B906D4">
      <w:r>
        <w:separator/>
      </w:r>
    </w:p>
  </w:footnote>
  <w:footnote w:type="continuationSeparator" w:id="0">
    <w:p w:rsidR="00B906D4" w:rsidRDefault="00B906D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FE"/>
    <w:multiLevelType w:val="singleLevel"/>
    <w:tmpl w:val="7E96DEFC"/>
    <w:lvl w:ilvl="0">
      <w:numFmt w:val="bullet"/>
      <w:lvlText w:val="*"/>
      <w:lvlJc w:val="left"/>
    </w:lvl>
  </w:abstractNum>
  <w:abstractNum w:abstractNumId="1">
    <w:nsid w:val="070B521E"/>
    <w:multiLevelType w:val="singleLevel"/>
    <w:tmpl w:val="2304C904"/>
    <w:lvl w:ilvl="0">
      <w:start w:val="3"/>
      <w:numFmt w:val="decimal"/>
      <w:lvlText w:val="%1."/>
      <w:legacy w:legacy="1" w:legacySpace="0" w:legacyIndent="369"/>
      <w:lvlJc w:val="left"/>
      <w:rPr>
        <w:rFonts w:ascii="Times New Roman" w:hAnsi="Times New Roman" w:cs="Times New Roman" w:hint="default"/>
      </w:rPr>
    </w:lvl>
  </w:abstractNum>
  <w:abstractNum w:abstractNumId="2">
    <w:nsid w:val="081F38EE"/>
    <w:multiLevelType w:val="singleLevel"/>
    <w:tmpl w:val="8F621874"/>
    <w:lvl w:ilvl="0">
      <w:start w:val="37"/>
      <w:numFmt w:val="decimal"/>
      <w:lvlText w:val="%1."/>
      <w:legacy w:legacy="1" w:legacySpace="0" w:legacyIndent="384"/>
      <w:lvlJc w:val="left"/>
      <w:rPr>
        <w:rFonts w:ascii="Times New Roman" w:hAnsi="Times New Roman" w:cs="Times New Roman" w:hint="default"/>
      </w:rPr>
    </w:lvl>
  </w:abstractNum>
  <w:abstractNum w:abstractNumId="3">
    <w:nsid w:val="0F1413A5"/>
    <w:multiLevelType w:val="singleLevel"/>
    <w:tmpl w:val="A61AD9C6"/>
    <w:lvl w:ilvl="0">
      <w:start w:val="16"/>
      <w:numFmt w:val="decimal"/>
      <w:lvlText w:val="%1."/>
      <w:legacy w:legacy="1" w:legacySpace="0" w:legacyIndent="375"/>
      <w:lvlJc w:val="left"/>
      <w:rPr>
        <w:rFonts w:ascii="Times New Roman" w:hAnsi="Times New Roman" w:cs="Times New Roman" w:hint="default"/>
      </w:rPr>
    </w:lvl>
  </w:abstractNum>
  <w:abstractNum w:abstractNumId="4">
    <w:nsid w:val="14621D81"/>
    <w:multiLevelType w:val="hybridMultilevel"/>
    <w:tmpl w:val="D9704DF4"/>
    <w:lvl w:ilvl="0" w:tplc="1974E36A">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14B62EC4"/>
    <w:multiLevelType w:val="singleLevel"/>
    <w:tmpl w:val="A4DAB30A"/>
    <w:lvl w:ilvl="0">
      <w:start w:val="53"/>
      <w:numFmt w:val="decimal"/>
      <w:lvlText w:val="%1."/>
      <w:legacy w:legacy="1" w:legacySpace="0" w:legacyIndent="360"/>
      <w:lvlJc w:val="left"/>
      <w:rPr>
        <w:rFonts w:ascii="Times New Roman" w:hAnsi="Times New Roman" w:cs="Times New Roman" w:hint="default"/>
      </w:rPr>
    </w:lvl>
  </w:abstractNum>
  <w:abstractNum w:abstractNumId="6">
    <w:nsid w:val="2EC86BDB"/>
    <w:multiLevelType w:val="hybridMultilevel"/>
    <w:tmpl w:val="DACA05B8"/>
    <w:lvl w:ilvl="0" w:tplc="B54CAF9C">
      <w:start w:val="1"/>
      <w:numFmt w:val="decimal"/>
      <w:lvlText w:val="%1."/>
      <w:lvlJc w:val="left"/>
      <w:pPr>
        <w:ind w:left="720" w:hanging="360"/>
      </w:pPr>
      <w:rPr>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4B5D7079"/>
    <w:multiLevelType w:val="hybridMultilevel"/>
    <w:tmpl w:val="7C6A8876"/>
    <w:lvl w:ilvl="0" w:tplc="43E051B8">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4EB82A6C"/>
    <w:multiLevelType w:val="singleLevel"/>
    <w:tmpl w:val="74380FB6"/>
    <w:lvl w:ilvl="0">
      <w:start w:val="43"/>
      <w:numFmt w:val="decimal"/>
      <w:lvlText w:val="%1."/>
      <w:legacy w:legacy="1" w:legacySpace="0" w:legacyIndent="360"/>
      <w:lvlJc w:val="left"/>
      <w:rPr>
        <w:rFonts w:ascii="Times New Roman" w:hAnsi="Times New Roman" w:cs="Times New Roman" w:hint="default"/>
      </w:rPr>
    </w:lvl>
  </w:abstractNum>
  <w:abstractNum w:abstractNumId="9">
    <w:nsid w:val="7A9C7B4E"/>
    <w:multiLevelType w:val="singleLevel"/>
    <w:tmpl w:val="3496B73C"/>
    <w:lvl w:ilvl="0">
      <w:start w:val="1"/>
      <w:numFmt w:val="decimal"/>
      <w:lvlText w:val="%1."/>
      <w:legacy w:legacy="1" w:legacySpace="0" w:legacyIndent="369"/>
      <w:lvlJc w:val="left"/>
      <w:rPr>
        <w:rFonts w:ascii="Times New Roman" w:hAnsi="Times New Roman" w:cs="Times New Roman" w:hint="default"/>
      </w:rPr>
    </w:lvl>
  </w:abstractNum>
  <w:num w:numId="1">
    <w:abstractNumId w:val="0"/>
    <w:lvlOverride w:ilvl="0">
      <w:lvl w:ilvl="0">
        <w:start w:val="65535"/>
        <w:numFmt w:val="bullet"/>
        <w:lvlText w:val="-"/>
        <w:legacy w:legacy="1" w:legacySpace="0" w:legacyIndent="139"/>
        <w:lvlJc w:val="left"/>
        <w:rPr>
          <w:rFonts w:ascii="Times New Roman" w:hAnsi="Times New Roman" w:cs="Times New Roman" w:hint="default"/>
        </w:rPr>
      </w:lvl>
    </w:lvlOverride>
  </w:num>
  <w:num w:numId="2">
    <w:abstractNumId w:val="0"/>
    <w:lvlOverride w:ilvl="0">
      <w:lvl w:ilvl="0">
        <w:start w:val="65535"/>
        <w:numFmt w:val="bullet"/>
        <w:lvlText w:val="-"/>
        <w:legacy w:legacy="1" w:legacySpace="0" w:legacyIndent="154"/>
        <w:lvlJc w:val="left"/>
        <w:rPr>
          <w:rFonts w:ascii="Times New Roman" w:hAnsi="Times New Roman" w:cs="Times New Roman" w:hint="default"/>
        </w:rPr>
      </w:lvl>
    </w:lvlOverride>
  </w:num>
  <w:num w:numId="3">
    <w:abstractNumId w:val="9"/>
  </w:num>
  <w:num w:numId="4">
    <w:abstractNumId w:val="1"/>
  </w:num>
  <w:num w:numId="5">
    <w:abstractNumId w:val="3"/>
  </w:num>
  <w:num w:numId="6">
    <w:abstractNumId w:val="2"/>
  </w:num>
  <w:num w:numId="7">
    <w:abstractNumId w:val="8"/>
  </w:num>
  <w:num w:numId="8">
    <w:abstractNumId w:val="5"/>
  </w:num>
  <w:num w:numId="9">
    <w:abstractNumId w:val="6"/>
  </w:num>
  <w:num w:numId="10">
    <w:abstractNumId w:val="7"/>
  </w:num>
  <w:num w:numId="1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0"/>
  <w:embedSystemFonts/>
  <w:bordersDoNotSurroundHeader/>
  <w:bordersDoNotSurroundFooter/>
  <w:defaultTabStop w:val="720"/>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spaceForUL/>
    <w:balanceSingleByteDoubleByteWidth/>
    <w:doNotLeaveBackslashAlone/>
    <w:ulTrailSpace/>
    <w:adjustLineHeightInTable/>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34AE"/>
    <w:rsid w:val="00011190"/>
    <w:rsid w:val="0002407D"/>
    <w:rsid w:val="000473CF"/>
    <w:rsid w:val="00075BC9"/>
    <w:rsid w:val="000C6531"/>
    <w:rsid w:val="001E00F6"/>
    <w:rsid w:val="001E08F2"/>
    <w:rsid w:val="001F406B"/>
    <w:rsid w:val="00210E0F"/>
    <w:rsid w:val="002136E6"/>
    <w:rsid w:val="0024422A"/>
    <w:rsid w:val="002F1CD4"/>
    <w:rsid w:val="00316C6B"/>
    <w:rsid w:val="00334264"/>
    <w:rsid w:val="003B3F6E"/>
    <w:rsid w:val="003E2EF8"/>
    <w:rsid w:val="004134AE"/>
    <w:rsid w:val="00430209"/>
    <w:rsid w:val="004337FE"/>
    <w:rsid w:val="004520AF"/>
    <w:rsid w:val="00455C92"/>
    <w:rsid w:val="00476512"/>
    <w:rsid w:val="00525029"/>
    <w:rsid w:val="00536476"/>
    <w:rsid w:val="005465E2"/>
    <w:rsid w:val="00554A96"/>
    <w:rsid w:val="00594F7D"/>
    <w:rsid w:val="005A21DD"/>
    <w:rsid w:val="005B1742"/>
    <w:rsid w:val="00600D08"/>
    <w:rsid w:val="00602B35"/>
    <w:rsid w:val="006366E1"/>
    <w:rsid w:val="00741015"/>
    <w:rsid w:val="00752592"/>
    <w:rsid w:val="00764B7F"/>
    <w:rsid w:val="00773A04"/>
    <w:rsid w:val="00775F2B"/>
    <w:rsid w:val="00784E67"/>
    <w:rsid w:val="007D0335"/>
    <w:rsid w:val="007F74DE"/>
    <w:rsid w:val="008828E8"/>
    <w:rsid w:val="008F3934"/>
    <w:rsid w:val="0091427A"/>
    <w:rsid w:val="00965CA5"/>
    <w:rsid w:val="0097053D"/>
    <w:rsid w:val="009C2EC8"/>
    <w:rsid w:val="009F4708"/>
    <w:rsid w:val="00A00F42"/>
    <w:rsid w:val="00A532A4"/>
    <w:rsid w:val="00A81371"/>
    <w:rsid w:val="00AA4C64"/>
    <w:rsid w:val="00AA672F"/>
    <w:rsid w:val="00AB4BD5"/>
    <w:rsid w:val="00AC40CA"/>
    <w:rsid w:val="00AC6E09"/>
    <w:rsid w:val="00AE326F"/>
    <w:rsid w:val="00B53C2C"/>
    <w:rsid w:val="00B71509"/>
    <w:rsid w:val="00B73B1E"/>
    <w:rsid w:val="00B8330C"/>
    <w:rsid w:val="00B906D4"/>
    <w:rsid w:val="00BA74E0"/>
    <w:rsid w:val="00BE024A"/>
    <w:rsid w:val="00C03D04"/>
    <w:rsid w:val="00C32FC9"/>
    <w:rsid w:val="00C439F0"/>
    <w:rsid w:val="00CC3B44"/>
    <w:rsid w:val="00CE3E03"/>
    <w:rsid w:val="00D177A4"/>
    <w:rsid w:val="00D25BE7"/>
    <w:rsid w:val="00D525AF"/>
    <w:rsid w:val="00DB14F9"/>
    <w:rsid w:val="00DC3CDF"/>
    <w:rsid w:val="00DC605C"/>
    <w:rsid w:val="00DE3A56"/>
    <w:rsid w:val="00DF4128"/>
    <w:rsid w:val="00E05A10"/>
    <w:rsid w:val="00E77AA6"/>
    <w:rsid w:val="00EC4324"/>
    <w:rsid w:val="00ED1255"/>
    <w:rsid w:val="00F516FF"/>
    <w:rsid w:val="00F647C9"/>
    <w:rsid w:val="00F82AE6"/>
    <w:rsid w:val="00FA547B"/>
    <w:rsid w:val="00FE33A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E6"/>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ED1255"/>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82AE6"/>
  </w:style>
  <w:style w:type="paragraph" w:customStyle="1" w:styleId="Style2">
    <w:name w:val="Style2"/>
    <w:basedOn w:val="a"/>
    <w:uiPriority w:val="99"/>
    <w:rsid w:val="00F82AE6"/>
  </w:style>
  <w:style w:type="paragraph" w:customStyle="1" w:styleId="Style3">
    <w:name w:val="Style3"/>
    <w:basedOn w:val="a"/>
    <w:uiPriority w:val="99"/>
    <w:rsid w:val="00F82AE6"/>
    <w:pPr>
      <w:spacing w:line="298" w:lineRule="exact"/>
      <w:jc w:val="both"/>
    </w:pPr>
  </w:style>
  <w:style w:type="paragraph" w:customStyle="1" w:styleId="Style4">
    <w:name w:val="Style4"/>
    <w:basedOn w:val="a"/>
    <w:uiPriority w:val="99"/>
    <w:rsid w:val="00F82AE6"/>
  </w:style>
  <w:style w:type="paragraph" w:customStyle="1" w:styleId="Style5">
    <w:name w:val="Style5"/>
    <w:basedOn w:val="a"/>
    <w:uiPriority w:val="99"/>
    <w:rsid w:val="00F82AE6"/>
    <w:pPr>
      <w:jc w:val="center"/>
    </w:pPr>
  </w:style>
  <w:style w:type="paragraph" w:customStyle="1" w:styleId="Style6">
    <w:name w:val="Style6"/>
    <w:basedOn w:val="a"/>
    <w:uiPriority w:val="99"/>
    <w:rsid w:val="00F82AE6"/>
  </w:style>
  <w:style w:type="paragraph" w:customStyle="1" w:styleId="Style7">
    <w:name w:val="Style7"/>
    <w:basedOn w:val="a"/>
    <w:uiPriority w:val="99"/>
    <w:rsid w:val="00F82AE6"/>
    <w:pPr>
      <w:spacing w:line="322" w:lineRule="exact"/>
      <w:ind w:firstLine="581"/>
    </w:pPr>
  </w:style>
  <w:style w:type="paragraph" w:customStyle="1" w:styleId="Style8">
    <w:name w:val="Style8"/>
    <w:basedOn w:val="a"/>
    <w:uiPriority w:val="99"/>
    <w:rsid w:val="00F82AE6"/>
  </w:style>
  <w:style w:type="paragraph" w:customStyle="1" w:styleId="Style9">
    <w:name w:val="Style9"/>
    <w:basedOn w:val="a"/>
    <w:uiPriority w:val="99"/>
    <w:rsid w:val="00F82AE6"/>
  </w:style>
  <w:style w:type="paragraph" w:customStyle="1" w:styleId="Style10">
    <w:name w:val="Style10"/>
    <w:basedOn w:val="a"/>
    <w:uiPriority w:val="99"/>
    <w:rsid w:val="00F82AE6"/>
    <w:pPr>
      <w:spacing w:line="504" w:lineRule="exact"/>
    </w:pPr>
  </w:style>
  <w:style w:type="paragraph" w:customStyle="1" w:styleId="Style11">
    <w:name w:val="Style11"/>
    <w:basedOn w:val="a"/>
    <w:uiPriority w:val="99"/>
    <w:rsid w:val="00F82AE6"/>
    <w:pPr>
      <w:spacing w:line="502" w:lineRule="exact"/>
      <w:jc w:val="center"/>
    </w:pPr>
  </w:style>
  <w:style w:type="paragraph" w:customStyle="1" w:styleId="Style12">
    <w:name w:val="Style12"/>
    <w:basedOn w:val="a"/>
    <w:uiPriority w:val="99"/>
    <w:rsid w:val="00F82AE6"/>
    <w:pPr>
      <w:spacing w:line="504" w:lineRule="exact"/>
      <w:ind w:firstLine="288"/>
    </w:pPr>
  </w:style>
  <w:style w:type="paragraph" w:customStyle="1" w:styleId="Style13">
    <w:name w:val="Style13"/>
    <w:basedOn w:val="a"/>
    <w:uiPriority w:val="99"/>
    <w:rsid w:val="00F82AE6"/>
  </w:style>
  <w:style w:type="paragraph" w:customStyle="1" w:styleId="Style14">
    <w:name w:val="Style14"/>
    <w:basedOn w:val="a"/>
    <w:uiPriority w:val="99"/>
    <w:rsid w:val="00F82AE6"/>
  </w:style>
  <w:style w:type="paragraph" w:customStyle="1" w:styleId="Style15">
    <w:name w:val="Style15"/>
    <w:basedOn w:val="a"/>
    <w:uiPriority w:val="99"/>
    <w:rsid w:val="00F82AE6"/>
    <w:pPr>
      <w:jc w:val="center"/>
    </w:pPr>
  </w:style>
  <w:style w:type="paragraph" w:customStyle="1" w:styleId="Style16">
    <w:name w:val="Style16"/>
    <w:basedOn w:val="a"/>
    <w:uiPriority w:val="99"/>
    <w:rsid w:val="00F82AE6"/>
    <w:pPr>
      <w:spacing w:line="298" w:lineRule="exact"/>
      <w:jc w:val="both"/>
    </w:pPr>
  </w:style>
  <w:style w:type="paragraph" w:customStyle="1" w:styleId="Style17">
    <w:name w:val="Style17"/>
    <w:basedOn w:val="a"/>
    <w:uiPriority w:val="99"/>
    <w:rsid w:val="00F82AE6"/>
    <w:pPr>
      <w:spacing w:line="514" w:lineRule="exact"/>
      <w:jc w:val="center"/>
    </w:pPr>
  </w:style>
  <w:style w:type="paragraph" w:customStyle="1" w:styleId="Style18">
    <w:name w:val="Style18"/>
    <w:basedOn w:val="a"/>
    <w:uiPriority w:val="99"/>
    <w:rsid w:val="00F82AE6"/>
    <w:pPr>
      <w:spacing w:line="298" w:lineRule="exact"/>
    </w:pPr>
  </w:style>
  <w:style w:type="paragraph" w:customStyle="1" w:styleId="Style19">
    <w:name w:val="Style19"/>
    <w:basedOn w:val="a"/>
    <w:uiPriority w:val="99"/>
    <w:rsid w:val="00F82AE6"/>
  </w:style>
  <w:style w:type="paragraph" w:customStyle="1" w:styleId="Style20">
    <w:name w:val="Style20"/>
    <w:basedOn w:val="a"/>
    <w:uiPriority w:val="99"/>
    <w:rsid w:val="00F82AE6"/>
    <w:pPr>
      <w:spacing w:line="302" w:lineRule="exact"/>
      <w:jc w:val="center"/>
    </w:pPr>
  </w:style>
  <w:style w:type="paragraph" w:customStyle="1" w:styleId="Style21">
    <w:name w:val="Style21"/>
    <w:basedOn w:val="a"/>
    <w:uiPriority w:val="99"/>
    <w:rsid w:val="00F82AE6"/>
    <w:pPr>
      <w:spacing w:line="300" w:lineRule="exact"/>
      <w:ind w:firstLine="307"/>
      <w:jc w:val="both"/>
    </w:pPr>
  </w:style>
  <w:style w:type="paragraph" w:customStyle="1" w:styleId="Style22">
    <w:name w:val="Style22"/>
    <w:basedOn w:val="a"/>
    <w:uiPriority w:val="99"/>
    <w:rsid w:val="00F82AE6"/>
    <w:pPr>
      <w:spacing w:line="326" w:lineRule="exact"/>
      <w:ind w:hanging="1061"/>
    </w:pPr>
  </w:style>
  <w:style w:type="paragraph" w:customStyle="1" w:styleId="Style23">
    <w:name w:val="Style23"/>
    <w:basedOn w:val="a"/>
    <w:uiPriority w:val="99"/>
    <w:rsid w:val="00F82AE6"/>
    <w:pPr>
      <w:jc w:val="both"/>
    </w:pPr>
  </w:style>
  <w:style w:type="paragraph" w:customStyle="1" w:styleId="Style24">
    <w:name w:val="Style24"/>
    <w:basedOn w:val="a"/>
    <w:uiPriority w:val="99"/>
    <w:rsid w:val="00F82AE6"/>
    <w:pPr>
      <w:spacing w:line="298" w:lineRule="exact"/>
      <w:ind w:firstLine="442"/>
      <w:jc w:val="both"/>
    </w:pPr>
  </w:style>
  <w:style w:type="paragraph" w:customStyle="1" w:styleId="Style25">
    <w:name w:val="Style25"/>
    <w:basedOn w:val="a"/>
    <w:uiPriority w:val="99"/>
    <w:rsid w:val="00F82AE6"/>
    <w:pPr>
      <w:spacing w:line="226" w:lineRule="exact"/>
      <w:jc w:val="center"/>
    </w:pPr>
  </w:style>
  <w:style w:type="paragraph" w:customStyle="1" w:styleId="Style26">
    <w:name w:val="Style26"/>
    <w:basedOn w:val="a"/>
    <w:uiPriority w:val="99"/>
    <w:rsid w:val="00F82AE6"/>
    <w:pPr>
      <w:spacing w:line="298" w:lineRule="exact"/>
      <w:jc w:val="center"/>
    </w:pPr>
  </w:style>
  <w:style w:type="paragraph" w:customStyle="1" w:styleId="Style27">
    <w:name w:val="Style27"/>
    <w:basedOn w:val="a"/>
    <w:uiPriority w:val="99"/>
    <w:rsid w:val="00F82AE6"/>
  </w:style>
  <w:style w:type="paragraph" w:customStyle="1" w:styleId="Style28">
    <w:name w:val="Style28"/>
    <w:basedOn w:val="a"/>
    <w:uiPriority w:val="99"/>
    <w:rsid w:val="00F82AE6"/>
  </w:style>
  <w:style w:type="paragraph" w:customStyle="1" w:styleId="Style29">
    <w:name w:val="Style29"/>
    <w:basedOn w:val="a"/>
    <w:uiPriority w:val="99"/>
    <w:rsid w:val="00F82AE6"/>
  </w:style>
  <w:style w:type="paragraph" w:customStyle="1" w:styleId="Style30">
    <w:name w:val="Style30"/>
    <w:basedOn w:val="a"/>
    <w:uiPriority w:val="99"/>
    <w:rsid w:val="00F82AE6"/>
    <w:pPr>
      <w:spacing w:line="307" w:lineRule="exact"/>
      <w:ind w:hanging="1157"/>
    </w:pPr>
  </w:style>
  <w:style w:type="paragraph" w:customStyle="1" w:styleId="Style31">
    <w:name w:val="Style31"/>
    <w:basedOn w:val="a"/>
    <w:uiPriority w:val="99"/>
    <w:rsid w:val="00F82AE6"/>
  </w:style>
  <w:style w:type="paragraph" w:customStyle="1" w:styleId="Style32">
    <w:name w:val="Style32"/>
    <w:basedOn w:val="a"/>
    <w:uiPriority w:val="99"/>
    <w:rsid w:val="00F82AE6"/>
    <w:pPr>
      <w:spacing w:line="328" w:lineRule="exact"/>
      <w:ind w:firstLine="581"/>
      <w:jc w:val="both"/>
    </w:pPr>
  </w:style>
  <w:style w:type="paragraph" w:customStyle="1" w:styleId="Style33">
    <w:name w:val="Style33"/>
    <w:basedOn w:val="a"/>
    <w:uiPriority w:val="99"/>
    <w:rsid w:val="00F82AE6"/>
    <w:pPr>
      <w:spacing w:line="235" w:lineRule="exact"/>
      <w:ind w:firstLine="552"/>
    </w:pPr>
  </w:style>
  <w:style w:type="paragraph" w:customStyle="1" w:styleId="Style34">
    <w:name w:val="Style34"/>
    <w:basedOn w:val="a"/>
    <w:uiPriority w:val="99"/>
    <w:rsid w:val="00F82AE6"/>
    <w:pPr>
      <w:jc w:val="center"/>
    </w:pPr>
  </w:style>
  <w:style w:type="paragraph" w:customStyle="1" w:styleId="Style35">
    <w:name w:val="Style35"/>
    <w:basedOn w:val="a"/>
    <w:uiPriority w:val="99"/>
    <w:rsid w:val="00F82AE6"/>
    <w:pPr>
      <w:jc w:val="center"/>
    </w:pPr>
  </w:style>
  <w:style w:type="paragraph" w:customStyle="1" w:styleId="Style36">
    <w:name w:val="Style36"/>
    <w:basedOn w:val="a"/>
    <w:uiPriority w:val="99"/>
    <w:rsid w:val="00F82AE6"/>
    <w:pPr>
      <w:spacing w:line="312" w:lineRule="exact"/>
      <w:ind w:hanging="149"/>
    </w:pPr>
  </w:style>
  <w:style w:type="paragraph" w:customStyle="1" w:styleId="Style37">
    <w:name w:val="Style37"/>
    <w:basedOn w:val="a"/>
    <w:uiPriority w:val="99"/>
    <w:rsid w:val="00F82AE6"/>
    <w:pPr>
      <w:spacing w:line="319" w:lineRule="exact"/>
      <w:ind w:firstLine="547"/>
      <w:jc w:val="both"/>
    </w:pPr>
  </w:style>
  <w:style w:type="character" w:customStyle="1" w:styleId="FontStyle39">
    <w:name w:val="Font Style39"/>
    <w:basedOn w:val="a0"/>
    <w:uiPriority w:val="99"/>
    <w:rsid w:val="00F82AE6"/>
    <w:rPr>
      <w:rFonts w:ascii="Times New Roman" w:hAnsi="Times New Roman" w:cs="Times New Roman"/>
      <w:sz w:val="24"/>
      <w:szCs w:val="24"/>
    </w:rPr>
  </w:style>
  <w:style w:type="character" w:customStyle="1" w:styleId="FontStyle40">
    <w:name w:val="Font Style40"/>
    <w:basedOn w:val="a0"/>
    <w:uiPriority w:val="99"/>
    <w:rsid w:val="00F82AE6"/>
    <w:rPr>
      <w:rFonts w:ascii="Times New Roman" w:hAnsi="Times New Roman" w:cs="Times New Roman"/>
      <w:b/>
      <w:bCs/>
      <w:sz w:val="24"/>
      <w:szCs w:val="24"/>
    </w:rPr>
  </w:style>
  <w:style w:type="character" w:customStyle="1" w:styleId="FontStyle41">
    <w:name w:val="Font Style41"/>
    <w:basedOn w:val="a0"/>
    <w:uiPriority w:val="99"/>
    <w:rsid w:val="00F82AE6"/>
    <w:rPr>
      <w:rFonts w:ascii="Times New Roman" w:hAnsi="Times New Roman" w:cs="Times New Roman"/>
      <w:b/>
      <w:bCs/>
      <w:sz w:val="22"/>
      <w:szCs w:val="22"/>
    </w:rPr>
  </w:style>
  <w:style w:type="character" w:customStyle="1" w:styleId="FontStyle42">
    <w:name w:val="Font Style42"/>
    <w:basedOn w:val="a0"/>
    <w:uiPriority w:val="99"/>
    <w:rsid w:val="00F82AE6"/>
    <w:rPr>
      <w:rFonts w:ascii="Times New Roman" w:hAnsi="Times New Roman" w:cs="Times New Roman"/>
      <w:sz w:val="24"/>
      <w:szCs w:val="24"/>
    </w:rPr>
  </w:style>
  <w:style w:type="character" w:customStyle="1" w:styleId="FontStyle43">
    <w:name w:val="Font Style43"/>
    <w:basedOn w:val="a0"/>
    <w:uiPriority w:val="99"/>
    <w:rsid w:val="00F82AE6"/>
    <w:rPr>
      <w:rFonts w:ascii="Cambria" w:hAnsi="Cambria" w:cs="Cambria"/>
      <w:b/>
      <w:bCs/>
      <w:sz w:val="8"/>
      <w:szCs w:val="8"/>
    </w:rPr>
  </w:style>
  <w:style w:type="character" w:customStyle="1" w:styleId="FontStyle44">
    <w:name w:val="Font Style44"/>
    <w:basedOn w:val="a0"/>
    <w:uiPriority w:val="99"/>
    <w:rsid w:val="00F82AE6"/>
    <w:rPr>
      <w:rFonts w:ascii="Times New Roman" w:hAnsi="Times New Roman" w:cs="Times New Roman"/>
      <w:sz w:val="24"/>
      <w:szCs w:val="24"/>
    </w:rPr>
  </w:style>
  <w:style w:type="character" w:customStyle="1" w:styleId="FontStyle45">
    <w:name w:val="Font Style45"/>
    <w:basedOn w:val="a0"/>
    <w:uiPriority w:val="99"/>
    <w:rsid w:val="00F82AE6"/>
    <w:rPr>
      <w:rFonts w:ascii="Times New Roman" w:hAnsi="Times New Roman" w:cs="Times New Roman"/>
      <w:b/>
      <w:bCs/>
      <w:sz w:val="24"/>
      <w:szCs w:val="24"/>
    </w:rPr>
  </w:style>
  <w:style w:type="character" w:customStyle="1" w:styleId="FontStyle46">
    <w:name w:val="Font Style46"/>
    <w:basedOn w:val="a0"/>
    <w:uiPriority w:val="99"/>
    <w:rsid w:val="00F82AE6"/>
    <w:rPr>
      <w:rFonts w:ascii="Times New Roman" w:hAnsi="Times New Roman" w:cs="Times New Roman"/>
      <w:sz w:val="20"/>
      <w:szCs w:val="20"/>
    </w:rPr>
  </w:style>
  <w:style w:type="character" w:customStyle="1" w:styleId="FontStyle47">
    <w:name w:val="Font Style47"/>
    <w:basedOn w:val="a0"/>
    <w:uiPriority w:val="99"/>
    <w:rsid w:val="00F82AE6"/>
    <w:rPr>
      <w:rFonts w:ascii="Times New Roman" w:hAnsi="Times New Roman" w:cs="Times New Roman"/>
      <w:sz w:val="18"/>
      <w:szCs w:val="18"/>
    </w:rPr>
  </w:style>
  <w:style w:type="character" w:customStyle="1" w:styleId="FontStyle48">
    <w:name w:val="Font Style48"/>
    <w:basedOn w:val="a0"/>
    <w:uiPriority w:val="99"/>
    <w:rsid w:val="00F82AE6"/>
    <w:rPr>
      <w:rFonts w:ascii="Times New Roman" w:hAnsi="Times New Roman" w:cs="Times New Roman"/>
      <w:sz w:val="18"/>
      <w:szCs w:val="18"/>
    </w:rPr>
  </w:style>
  <w:style w:type="character" w:customStyle="1" w:styleId="FontStyle49">
    <w:name w:val="Font Style49"/>
    <w:basedOn w:val="a0"/>
    <w:uiPriority w:val="99"/>
    <w:rsid w:val="00F82AE6"/>
    <w:rPr>
      <w:rFonts w:ascii="Times New Roman" w:hAnsi="Times New Roman" w:cs="Times New Roman"/>
      <w:sz w:val="24"/>
      <w:szCs w:val="24"/>
    </w:rPr>
  </w:style>
  <w:style w:type="character" w:customStyle="1" w:styleId="FontStyle50">
    <w:name w:val="Font Style50"/>
    <w:basedOn w:val="a0"/>
    <w:uiPriority w:val="99"/>
    <w:rsid w:val="00F82AE6"/>
    <w:rPr>
      <w:rFonts w:ascii="Times New Roman" w:hAnsi="Times New Roman" w:cs="Times New Roman"/>
      <w:b/>
      <w:bCs/>
      <w:sz w:val="14"/>
      <w:szCs w:val="14"/>
    </w:rPr>
  </w:style>
  <w:style w:type="character" w:customStyle="1" w:styleId="FontStyle51">
    <w:name w:val="Font Style51"/>
    <w:basedOn w:val="a0"/>
    <w:uiPriority w:val="99"/>
    <w:rsid w:val="00F82AE6"/>
    <w:rPr>
      <w:rFonts w:ascii="Times New Roman" w:hAnsi="Times New Roman" w:cs="Times New Roman"/>
      <w:sz w:val="24"/>
      <w:szCs w:val="24"/>
    </w:rPr>
  </w:style>
  <w:style w:type="character" w:customStyle="1" w:styleId="FontStyle52">
    <w:name w:val="Font Style52"/>
    <w:basedOn w:val="a0"/>
    <w:uiPriority w:val="99"/>
    <w:rsid w:val="00F82AE6"/>
    <w:rPr>
      <w:rFonts w:ascii="Times New Roman" w:hAnsi="Times New Roman" w:cs="Times New Roman"/>
      <w:sz w:val="24"/>
      <w:szCs w:val="24"/>
    </w:rPr>
  </w:style>
  <w:style w:type="character" w:customStyle="1" w:styleId="FontStyle53">
    <w:name w:val="Font Style53"/>
    <w:basedOn w:val="a0"/>
    <w:uiPriority w:val="99"/>
    <w:rsid w:val="00F82AE6"/>
    <w:rPr>
      <w:rFonts w:ascii="Times New Roman" w:hAnsi="Times New Roman" w:cs="Times New Roman"/>
      <w:b/>
      <w:bCs/>
      <w:sz w:val="14"/>
      <w:szCs w:val="14"/>
    </w:rPr>
  </w:style>
  <w:style w:type="character" w:customStyle="1" w:styleId="FontStyle54">
    <w:name w:val="Font Style54"/>
    <w:basedOn w:val="a0"/>
    <w:uiPriority w:val="99"/>
    <w:rsid w:val="00F82AE6"/>
    <w:rPr>
      <w:rFonts w:ascii="Franklin Gothic Heavy" w:hAnsi="Franklin Gothic Heavy" w:cs="Franklin Gothic Heavy"/>
      <w:sz w:val="14"/>
      <w:szCs w:val="14"/>
    </w:rPr>
  </w:style>
  <w:style w:type="character" w:styleId="a3">
    <w:name w:val="Hyperlink"/>
    <w:basedOn w:val="a0"/>
    <w:uiPriority w:val="99"/>
    <w:rsid w:val="00F82AE6"/>
    <w:rPr>
      <w:color w:val="0066CC"/>
      <w:u w:val="single"/>
    </w:rPr>
  </w:style>
  <w:style w:type="table" w:styleId="a4">
    <w:name w:val="Table Grid"/>
    <w:basedOn w:val="a1"/>
    <w:uiPriority w:val="59"/>
    <w:rsid w:val="009705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unhideWhenUsed/>
    <w:rsid w:val="00741015"/>
    <w:pPr>
      <w:tabs>
        <w:tab w:val="center" w:pos="4677"/>
        <w:tab w:val="right" w:pos="9355"/>
      </w:tabs>
    </w:pPr>
  </w:style>
  <w:style w:type="character" w:customStyle="1" w:styleId="a6">
    <w:name w:val="Верхний колонтитул Знак"/>
    <w:basedOn w:val="a0"/>
    <w:link w:val="a5"/>
    <w:uiPriority w:val="99"/>
    <w:semiHidden/>
    <w:rsid w:val="00741015"/>
    <w:rPr>
      <w:rFonts w:hAnsi="Times New Roman"/>
      <w:sz w:val="24"/>
      <w:szCs w:val="24"/>
    </w:rPr>
  </w:style>
  <w:style w:type="paragraph" w:styleId="a7">
    <w:name w:val="footer"/>
    <w:basedOn w:val="a"/>
    <w:link w:val="a8"/>
    <w:uiPriority w:val="99"/>
    <w:unhideWhenUsed/>
    <w:rsid w:val="00741015"/>
    <w:pPr>
      <w:tabs>
        <w:tab w:val="center" w:pos="4677"/>
        <w:tab w:val="right" w:pos="9355"/>
      </w:tabs>
    </w:pPr>
  </w:style>
  <w:style w:type="character" w:customStyle="1" w:styleId="a8">
    <w:name w:val="Нижний колонтитул Знак"/>
    <w:basedOn w:val="a0"/>
    <w:link w:val="a7"/>
    <w:uiPriority w:val="99"/>
    <w:rsid w:val="00741015"/>
    <w:rPr>
      <w:rFonts w:hAnsi="Times New Roman"/>
      <w:sz w:val="24"/>
      <w:szCs w:val="24"/>
    </w:rPr>
  </w:style>
  <w:style w:type="paragraph" w:styleId="a9">
    <w:name w:val="List Paragraph"/>
    <w:basedOn w:val="a"/>
    <w:uiPriority w:val="34"/>
    <w:qFormat/>
    <w:rsid w:val="00ED125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rmal (Web)"/>
    <w:basedOn w:val="a"/>
    <w:uiPriority w:val="99"/>
    <w:unhideWhenUsed/>
    <w:rsid w:val="00ED1255"/>
    <w:pPr>
      <w:widowControl/>
      <w:autoSpaceDE/>
      <w:autoSpaceDN/>
      <w:adjustRightInd/>
      <w:spacing w:before="100" w:beforeAutospacing="1" w:after="100" w:afterAutospacing="1"/>
    </w:pPr>
  </w:style>
  <w:style w:type="character" w:styleId="ab">
    <w:name w:val="Strong"/>
    <w:basedOn w:val="a0"/>
    <w:uiPriority w:val="22"/>
    <w:qFormat/>
    <w:rsid w:val="00ED1255"/>
    <w:rPr>
      <w:b/>
      <w:bCs/>
    </w:rPr>
  </w:style>
  <w:style w:type="character" w:customStyle="1" w:styleId="10">
    <w:name w:val="Заголовок 1 Знак"/>
    <w:basedOn w:val="a0"/>
    <w:link w:val="1"/>
    <w:uiPriority w:val="9"/>
    <w:rsid w:val="00ED1255"/>
    <w:rPr>
      <w:rFonts w:asciiTheme="majorHAnsi" w:eastAsiaTheme="majorEastAsia" w:hAnsiTheme="majorHAnsi" w:cstheme="majorBidi"/>
      <w:b/>
      <w:bCs/>
      <w:color w:val="365F91" w:themeColor="accent1" w:themeShade="BF"/>
      <w:sz w:val="28"/>
      <w:szCs w:val="28"/>
      <w:lang w:eastAsia="en-US"/>
    </w:rPr>
  </w:style>
  <w:style w:type="paragraph" w:styleId="ac">
    <w:name w:val="Balloon Text"/>
    <w:basedOn w:val="a"/>
    <w:link w:val="ad"/>
    <w:uiPriority w:val="99"/>
    <w:semiHidden/>
    <w:unhideWhenUsed/>
    <w:rsid w:val="00A81371"/>
    <w:rPr>
      <w:rFonts w:ascii="Tahoma" w:hAnsi="Tahoma" w:cs="Tahoma"/>
      <w:sz w:val="16"/>
      <w:szCs w:val="16"/>
    </w:rPr>
  </w:style>
  <w:style w:type="character" w:customStyle="1" w:styleId="ad">
    <w:name w:val="Текст выноски Знак"/>
    <w:basedOn w:val="a0"/>
    <w:link w:val="ac"/>
    <w:uiPriority w:val="99"/>
    <w:semiHidden/>
    <w:rsid w:val="00A8137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82AE6"/>
    <w:pPr>
      <w:widowControl w:val="0"/>
      <w:autoSpaceDE w:val="0"/>
      <w:autoSpaceDN w:val="0"/>
      <w:adjustRightInd w:val="0"/>
    </w:pPr>
    <w:rPr>
      <w:rFonts w:hAnsi="Times New Roman"/>
      <w:sz w:val="24"/>
      <w:szCs w:val="24"/>
    </w:rPr>
  </w:style>
  <w:style w:type="paragraph" w:styleId="1">
    <w:name w:val="heading 1"/>
    <w:basedOn w:val="a"/>
    <w:next w:val="a"/>
    <w:link w:val="10"/>
    <w:uiPriority w:val="9"/>
    <w:qFormat/>
    <w:rsid w:val="00ED1255"/>
    <w:pPr>
      <w:keepNext/>
      <w:keepLines/>
      <w:widowControl/>
      <w:autoSpaceDE/>
      <w:autoSpaceDN/>
      <w:adjustRightInd/>
      <w:spacing w:before="480" w:line="276" w:lineRule="auto"/>
      <w:outlineLvl w:val="0"/>
    </w:pPr>
    <w:rPr>
      <w:rFonts w:asciiTheme="majorHAnsi" w:eastAsiaTheme="majorEastAsia" w:hAnsiTheme="majorHAnsi" w:cstheme="majorBidi"/>
      <w:b/>
      <w:bCs/>
      <w:color w:val="365F91" w:themeColor="accent1" w:themeShade="BF"/>
      <w:sz w:val="28"/>
      <w:szCs w:val="28"/>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Style1">
    <w:name w:val="Style1"/>
    <w:basedOn w:val="a"/>
    <w:uiPriority w:val="99"/>
    <w:rsid w:val="00F82AE6"/>
  </w:style>
  <w:style w:type="paragraph" w:customStyle="1" w:styleId="Style2">
    <w:name w:val="Style2"/>
    <w:basedOn w:val="a"/>
    <w:uiPriority w:val="99"/>
    <w:rsid w:val="00F82AE6"/>
  </w:style>
  <w:style w:type="paragraph" w:customStyle="1" w:styleId="Style3">
    <w:name w:val="Style3"/>
    <w:basedOn w:val="a"/>
    <w:uiPriority w:val="99"/>
    <w:rsid w:val="00F82AE6"/>
    <w:pPr>
      <w:spacing w:line="298" w:lineRule="exact"/>
      <w:jc w:val="both"/>
    </w:pPr>
  </w:style>
  <w:style w:type="paragraph" w:customStyle="1" w:styleId="Style4">
    <w:name w:val="Style4"/>
    <w:basedOn w:val="a"/>
    <w:uiPriority w:val="99"/>
    <w:rsid w:val="00F82AE6"/>
  </w:style>
  <w:style w:type="paragraph" w:customStyle="1" w:styleId="Style5">
    <w:name w:val="Style5"/>
    <w:basedOn w:val="a"/>
    <w:uiPriority w:val="99"/>
    <w:rsid w:val="00F82AE6"/>
    <w:pPr>
      <w:jc w:val="center"/>
    </w:pPr>
  </w:style>
  <w:style w:type="paragraph" w:customStyle="1" w:styleId="Style6">
    <w:name w:val="Style6"/>
    <w:basedOn w:val="a"/>
    <w:uiPriority w:val="99"/>
    <w:rsid w:val="00F82AE6"/>
  </w:style>
  <w:style w:type="paragraph" w:customStyle="1" w:styleId="Style7">
    <w:name w:val="Style7"/>
    <w:basedOn w:val="a"/>
    <w:uiPriority w:val="99"/>
    <w:rsid w:val="00F82AE6"/>
    <w:pPr>
      <w:spacing w:line="322" w:lineRule="exact"/>
      <w:ind w:firstLine="581"/>
    </w:pPr>
  </w:style>
  <w:style w:type="paragraph" w:customStyle="1" w:styleId="Style8">
    <w:name w:val="Style8"/>
    <w:basedOn w:val="a"/>
    <w:uiPriority w:val="99"/>
    <w:rsid w:val="00F82AE6"/>
  </w:style>
  <w:style w:type="paragraph" w:customStyle="1" w:styleId="Style9">
    <w:name w:val="Style9"/>
    <w:basedOn w:val="a"/>
    <w:uiPriority w:val="99"/>
    <w:rsid w:val="00F82AE6"/>
  </w:style>
  <w:style w:type="paragraph" w:customStyle="1" w:styleId="Style10">
    <w:name w:val="Style10"/>
    <w:basedOn w:val="a"/>
    <w:uiPriority w:val="99"/>
    <w:rsid w:val="00F82AE6"/>
    <w:pPr>
      <w:spacing w:line="504" w:lineRule="exact"/>
    </w:pPr>
  </w:style>
  <w:style w:type="paragraph" w:customStyle="1" w:styleId="Style11">
    <w:name w:val="Style11"/>
    <w:basedOn w:val="a"/>
    <w:uiPriority w:val="99"/>
    <w:rsid w:val="00F82AE6"/>
    <w:pPr>
      <w:spacing w:line="502" w:lineRule="exact"/>
      <w:jc w:val="center"/>
    </w:pPr>
  </w:style>
  <w:style w:type="paragraph" w:customStyle="1" w:styleId="Style12">
    <w:name w:val="Style12"/>
    <w:basedOn w:val="a"/>
    <w:uiPriority w:val="99"/>
    <w:rsid w:val="00F82AE6"/>
    <w:pPr>
      <w:spacing w:line="504" w:lineRule="exact"/>
      <w:ind w:firstLine="288"/>
    </w:pPr>
  </w:style>
  <w:style w:type="paragraph" w:customStyle="1" w:styleId="Style13">
    <w:name w:val="Style13"/>
    <w:basedOn w:val="a"/>
    <w:uiPriority w:val="99"/>
    <w:rsid w:val="00F82AE6"/>
  </w:style>
  <w:style w:type="paragraph" w:customStyle="1" w:styleId="Style14">
    <w:name w:val="Style14"/>
    <w:basedOn w:val="a"/>
    <w:uiPriority w:val="99"/>
    <w:rsid w:val="00F82AE6"/>
  </w:style>
  <w:style w:type="paragraph" w:customStyle="1" w:styleId="Style15">
    <w:name w:val="Style15"/>
    <w:basedOn w:val="a"/>
    <w:uiPriority w:val="99"/>
    <w:rsid w:val="00F82AE6"/>
    <w:pPr>
      <w:jc w:val="center"/>
    </w:pPr>
  </w:style>
  <w:style w:type="paragraph" w:customStyle="1" w:styleId="Style16">
    <w:name w:val="Style16"/>
    <w:basedOn w:val="a"/>
    <w:uiPriority w:val="99"/>
    <w:rsid w:val="00F82AE6"/>
    <w:pPr>
      <w:spacing w:line="298" w:lineRule="exact"/>
      <w:jc w:val="both"/>
    </w:pPr>
  </w:style>
  <w:style w:type="paragraph" w:customStyle="1" w:styleId="Style17">
    <w:name w:val="Style17"/>
    <w:basedOn w:val="a"/>
    <w:uiPriority w:val="99"/>
    <w:rsid w:val="00F82AE6"/>
    <w:pPr>
      <w:spacing w:line="514" w:lineRule="exact"/>
      <w:jc w:val="center"/>
    </w:pPr>
  </w:style>
  <w:style w:type="paragraph" w:customStyle="1" w:styleId="Style18">
    <w:name w:val="Style18"/>
    <w:basedOn w:val="a"/>
    <w:uiPriority w:val="99"/>
    <w:rsid w:val="00F82AE6"/>
    <w:pPr>
      <w:spacing w:line="298" w:lineRule="exact"/>
    </w:pPr>
  </w:style>
  <w:style w:type="paragraph" w:customStyle="1" w:styleId="Style19">
    <w:name w:val="Style19"/>
    <w:basedOn w:val="a"/>
    <w:uiPriority w:val="99"/>
    <w:rsid w:val="00F82AE6"/>
  </w:style>
  <w:style w:type="paragraph" w:customStyle="1" w:styleId="Style20">
    <w:name w:val="Style20"/>
    <w:basedOn w:val="a"/>
    <w:uiPriority w:val="99"/>
    <w:rsid w:val="00F82AE6"/>
    <w:pPr>
      <w:spacing w:line="302" w:lineRule="exact"/>
      <w:jc w:val="center"/>
    </w:pPr>
  </w:style>
  <w:style w:type="paragraph" w:customStyle="1" w:styleId="Style21">
    <w:name w:val="Style21"/>
    <w:basedOn w:val="a"/>
    <w:uiPriority w:val="99"/>
    <w:rsid w:val="00F82AE6"/>
    <w:pPr>
      <w:spacing w:line="300" w:lineRule="exact"/>
      <w:ind w:firstLine="307"/>
      <w:jc w:val="both"/>
    </w:pPr>
  </w:style>
  <w:style w:type="paragraph" w:customStyle="1" w:styleId="Style22">
    <w:name w:val="Style22"/>
    <w:basedOn w:val="a"/>
    <w:uiPriority w:val="99"/>
    <w:rsid w:val="00F82AE6"/>
    <w:pPr>
      <w:spacing w:line="326" w:lineRule="exact"/>
      <w:ind w:hanging="1061"/>
    </w:pPr>
  </w:style>
  <w:style w:type="paragraph" w:customStyle="1" w:styleId="Style23">
    <w:name w:val="Style23"/>
    <w:basedOn w:val="a"/>
    <w:uiPriority w:val="99"/>
    <w:rsid w:val="00F82AE6"/>
    <w:pPr>
      <w:jc w:val="both"/>
    </w:pPr>
  </w:style>
  <w:style w:type="paragraph" w:customStyle="1" w:styleId="Style24">
    <w:name w:val="Style24"/>
    <w:basedOn w:val="a"/>
    <w:uiPriority w:val="99"/>
    <w:rsid w:val="00F82AE6"/>
    <w:pPr>
      <w:spacing w:line="298" w:lineRule="exact"/>
      <w:ind w:firstLine="442"/>
      <w:jc w:val="both"/>
    </w:pPr>
  </w:style>
  <w:style w:type="paragraph" w:customStyle="1" w:styleId="Style25">
    <w:name w:val="Style25"/>
    <w:basedOn w:val="a"/>
    <w:uiPriority w:val="99"/>
    <w:rsid w:val="00F82AE6"/>
    <w:pPr>
      <w:spacing w:line="226" w:lineRule="exact"/>
      <w:jc w:val="center"/>
    </w:pPr>
  </w:style>
  <w:style w:type="paragraph" w:customStyle="1" w:styleId="Style26">
    <w:name w:val="Style26"/>
    <w:basedOn w:val="a"/>
    <w:uiPriority w:val="99"/>
    <w:rsid w:val="00F82AE6"/>
    <w:pPr>
      <w:spacing w:line="298" w:lineRule="exact"/>
      <w:jc w:val="center"/>
    </w:pPr>
  </w:style>
  <w:style w:type="paragraph" w:customStyle="1" w:styleId="Style27">
    <w:name w:val="Style27"/>
    <w:basedOn w:val="a"/>
    <w:uiPriority w:val="99"/>
    <w:rsid w:val="00F82AE6"/>
  </w:style>
  <w:style w:type="paragraph" w:customStyle="1" w:styleId="Style28">
    <w:name w:val="Style28"/>
    <w:basedOn w:val="a"/>
    <w:uiPriority w:val="99"/>
    <w:rsid w:val="00F82AE6"/>
  </w:style>
  <w:style w:type="paragraph" w:customStyle="1" w:styleId="Style29">
    <w:name w:val="Style29"/>
    <w:basedOn w:val="a"/>
    <w:uiPriority w:val="99"/>
    <w:rsid w:val="00F82AE6"/>
  </w:style>
  <w:style w:type="paragraph" w:customStyle="1" w:styleId="Style30">
    <w:name w:val="Style30"/>
    <w:basedOn w:val="a"/>
    <w:uiPriority w:val="99"/>
    <w:rsid w:val="00F82AE6"/>
    <w:pPr>
      <w:spacing w:line="307" w:lineRule="exact"/>
      <w:ind w:hanging="1157"/>
    </w:pPr>
  </w:style>
  <w:style w:type="paragraph" w:customStyle="1" w:styleId="Style31">
    <w:name w:val="Style31"/>
    <w:basedOn w:val="a"/>
    <w:uiPriority w:val="99"/>
    <w:rsid w:val="00F82AE6"/>
  </w:style>
  <w:style w:type="paragraph" w:customStyle="1" w:styleId="Style32">
    <w:name w:val="Style32"/>
    <w:basedOn w:val="a"/>
    <w:uiPriority w:val="99"/>
    <w:rsid w:val="00F82AE6"/>
    <w:pPr>
      <w:spacing w:line="328" w:lineRule="exact"/>
      <w:ind w:firstLine="581"/>
      <w:jc w:val="both"/>
    </w:pPr>
  </w:style>
  <w:style w:type="paragraph" w:customStyle="1" w:styleId="Style33">
    <w:name w:val="Style33"/>
    <w:basedOn w:val="a"/>
    <w:uiPriority w:val="99"/>
    <w:rsid w:val="00F82AE6"/>
    <w:pPr>
      <w:spacing w:line="235" w:lineRule="exact"/>
      <w:ind w:firstLine="552"/>
    </w:pPr>
  </w:style>
  <w:style w:type="paragraph" w:customStyle="1" w:styleId="Style34">
    <w:name w:val="Style34"/>
    <w:basedOn w:val="a"/>
    <w:uiPriority w:val="99"/>
    <w:rsid w:val="00F82AE6"/>
    <w:pPr>
      <w:jc w:val="center"/>
    </w:pPr>
  </w:style>
  <w:style w:type="paragraph" w:customStyle="1" w:styleId="Style35">
    <w:name w:val="Style35"/>
    <w:basedOn w:val="a"/>
    <w:uiPriority w:val="99"/>
    <w:rsid w:val="00F82AE6"/>
    <w:pPr>
      <w:jc w:val="center"/>
    </w:pPr>
  </w:style>
  <w:style w:type="paragraph" w:customStyle="1" w:styleId="Style36">
    <w:name w:val="Style36"/>
    <w:basedOn w:val="a"/>
    <w:uiPriority w:val="99"/>
    <w:rsid w:val="00F82AE6"/>
    <w:pPr>
      <w:spacing w:line="312" w:lineRule="exact"/>
      <w:ind w:hanging="149"/>
    </w:pPr>
  </w:style>
  <w:style w:type="paragraph" w:customStyle="1" w:styleId="Style37">
    <w:name w:val="Style37"/>
    <w:basedOn w:val="a"/>
    <w:uiPriority w:val="99"/>
    <w:rsid w:val="00F82AE6"/>
    <w:pPr>
      <w:spacing w:line="319" w:lineRule="exact"/>
      <w:ind w:firstLine="547"/>
      <w:jc w:val="both"/>
    </w:pPr>
  </w:style>
  <w:style w:type="character" w:customStyle="1" w:styleId="FontStyle39">
    <w:name w:val="Font Style39"/>
    <w:basedOn w:val="a0"/>
    <w:uiPriority w:val="99"/>
    <w:rsid w:val="00F82AE6"/>
    <w:rPr>
      <w:rFonts w:ascii="Times New Roman" w:hAnsi="Times New Roman" w:cs="Times New Roman"/>
      <w:sz w:val="24"/>
      <w:szCs w:val="24"/>
    </w:rPr>
  </w:style>
  <w:style w:type="character" w:customStyle="1" w:styleId="FontStyle40">
    <w:name w:val="Font Style40"/>
    <w:basedOn w:val="a0"/>
    <w:uiPriority w:val="99"/>
    <w:rsid w:val="00F82AE6"/>
    <w:rPr>
      <w:rFonts w:ascii="Times New Roman" w:hAnsi="Times New Roman" w:cs="Times New Roman"/>
      <w:b/>
      <w:bCs/>
      <w:sz w:val="24"/>
      <w:szCs w:val="24"/>
    </w:rPr>
  </w:style>
  <w:style w:type="character" w:customStyle="1" w:styleId="FontStyle41">
    <w:name w:val="Font Style41"/>
    <w:basedOn w:val="a0"/>
    <w:uiPriority w:val="99"/>
    <w:rsid w:val="00F82AE6"/>
    <w:rPr>
      <w:rFonts w:ascii="Times New Roman" w:hAnsi="Times New Roman" w:cs="Times New Roman"/>
      <w:b/>
      <w:bCs/>
      <w:sz w:val="22"/>
      <w:szCs w:val="22"/>
    </w:rPr>
  </w:style>
  <w:style w:type="character" w:customStyle="1" w:styleId="FontStyle42">
    <w:name w:val="Font Style42"/>
    <w:basedOn w:val="a0"/>
    <w:uiPriority w:val="99"/>
    <w:rsid w:val="00F82AE6"/>
    <w:rPr>
      <w:rFonts w:ascii="Times New Roman" w:hAnsi="Times New Roman" w:cs="Times New Roman"/>
      <w:sz w:val="24"/>
      <w:szCs w:val="24"/>
    </w:rPr>
  </w:style>
  <w:style w:type="character" w:customStyle="1" w:styleId="FontStyle43">
    <w:name w:val="Font Style43"/>
    <w:basedOn w:val="a0"/>
    <w:uiPriority w:val="99"/>
    <w:rsid w:val="00F82AE6"/>
    <w:rPr>
      <w:rFonts w:ascii="Cambria" w:hAnsi="Cambria" w:cs="Cambria"/>
      <w:b/>
      <w:bCs/>
      <w:sz w:val="8"/>
      <w:szCs w:val="8"/>
    </w:rPr>
  </w:style>
  <w:style w:type="character" w:customStyle="1" w:styleId="FontStyle44">
    <w:name w:val="Font Style44"/>
    <w:basedOn w:val="a0"/>
    <w:uiPriority w:val="99"/>
    <w:rsid w:val="00F82AE6"/>
    <w:rPr>
      <w:rFonts w:ascii="Times New Roman" w:hAnsi="Times New Roman" w:cs="Times New Roman"/>
      <w:sz w:val="24"/>
      <w:szCs w:val="24"/>
    </w:rPr>
  </w:style>
  <w:style w:type="character" w:customStyle="1" w:styleId="FontStyle45">
    <w:name w:val="Font Style45"/>
    <w:basedOn w:val="a0"/>
    <w:uiPriority w:val="99"/>
    <w:rsid w:val="00F82AE6"/>
    <w:rPr>
      <w:rFonts w:ascii="Times New Roman" w:hAnsi="Times New Roman" w:cs="Times New Roman"/>
      <w:b/>
      <w:bCs/>
      <w:sz w:val="24"/>
      <w:szCs w:val="24"/>
    </w:rPr>
  </w:style>
  <w:style w:type="character" w:customStyle="1" w:styleId="FontStyle46">
    <w:name w:val="Font Style46"/>
    <w:basedOn w:val="a0"/>
    <w:uiPriority w:val="99"/>
    <w:rsid w:val="00F82AE6"/>
    <w:rPr>
      <w:rFonts w:ascii="Times New Roman" w:hAnsi="Times New Roman" w:cs="Times New Roman"/>
      <w:sz w:val="20"/>
      <w:szCs w:val="20"/>
    </w:rPr>
  </w:style>
  <w:style w:type="character" w:customStyle="1" w:styleId="FontStyle47">
    <w:name w:val="Font Style47"/>
    <w:basedOn w:val="a0"/>
    <w:uiPriority w:val="99"/>
    <w:rsid w:val="00F82AE6"/>
    <w:rPr>
      <w:rFonts w:ascii="Times New Roman" w:hAnsi="Times New Roman" w:cs="Times New Roman"/>
      <w:sz w:val="18"/>
      <w:szCs w:val="18"/>
    </w:rPr>
  </w:style>
  <w:style w:type="character" w:customStyle="1" w:styleId="FontStyle48">
    <w:name w:val="Font Style48"/>
    <w:basedOn w:val="a0"/>
    <w:uiPriority w:val="99"/>
    <w:rsid w:val="00F82AE6"/>
    <w:rPr>
      <w:rFonts w:ascii="Times New Roman" w:hAnsi="Times New Roman" w:cs="Times New Roman"/>
      <w:sz w:val="18"/>
      <w:szCs w:val="18"/>
    </w:rPr>
  </w:style>
  <w:style w:type="character" w:customStyle="1" w:styleId="FontStyle49">
    <w:name w:val="Font Style49"/>
    <w:basedOn w:val="a0"/>
    <w:uiPriority w:val="99"/>
    <w:rsid w:val="00F82AE6"/>
    <w:rPr>
      <w:rFonts w:ascii="Times New Roman" w:hAnsi="Times New Roman" w:cs="Times New Roman"/>
      <w:sz w:val="24"/>
      <w:szCs w:val="24"/>
    </w:rPr>
  </w:style>
  <w:style w:type="character" w:customStyle="1" w:styleId="FontStyle50">
    <w:name w:val="Font Style50"/>
    <w:basedOn w:val="a0"/>
    <w:uiPriority w:val="99"/>
    <w:rsid w:val="00F82AE6"/>
    <w:rPr>
      <w:rFonts w:ascii="Times New Roman" w:hAnsi="Times New Roman" w:cs="Times New Roman"/>
      <w:b/>
      <w:bCs/>
      <w:sz w:val="14"/>
      <w:szCs w:val="14"/>
    </w:rPr>
  </w:style>
  <w:style w:type="character" w:customStyle="1" w:styleId="FontStyle51">
    <w:name w:val="Font Style51"/>
    <w:basedOn w:val="a0"/>
    <w:uiPriority w:val="99"/>
    <w:rsid w:val="00F82AE6"/>
    <w:rPr>
      <w:rFonts w:ascii="Times New Roman" w:hAnsi="Times New Roman" w:cs="Times New Roman"/>
      <w:sz w:val="24"/>
      <w:szCs w:val="24"/>
    </w:rPr>
  </w:style>
  <w:style w:type="character" w:customStyle="1" w:styleId="FontStyle52">
    <w:name w:val="Font Style52"/>
    <w:basedOn w:val="a0"/>
    <w:uiPriority w:val="99"/>
    <w:rsid w:val="00F82AE6"/>
    <w:rPr>
      <w:rFonts w:ascii="Times New Roman" w:hAnsi="Times New Roman" w:cs="Times New Roman"/>
      <w:sz w:val="24"/>
      <w:szCs w:val="24"/>
    </w:rPr>
  </w:style>
  <w:style w:type="character" w:customStyle="1" w:styleId="FontStyle53">
    <w:name w:val="Font Style53"/>
    <w:basedOn w:val="a0"/>
    <w:uiPriority w:val="99"/>
    <w:rsid w:val="00F82AE6"/>
    <w:rPr>
      <w:rFonts w:ascii="Times New Roman" w:hAnsi="Times New Roman" w:cs="Times New Roman"/>
      <w:b/>
      <w:bCs/>
      <w:sz w:val="14"/>
      <w:szCs w:val="14"/>
    </w:rPr>
  </w:style>
  <w:style w:type="character" w:customStyle="1" w:styleId="FontStyle54">
    <w:name w:val="Font Style54"/>
    <w:basedOn w:val="a0"/>
    <w:uiPriority w:val="99"/>
    <w:rsid w:val="00F82AE6"/>
    <w:rPr>
      <w:rFonts w:ascii="Franklin Gothic Heavy" w:hAnsi="Franklin Gothic Heavy" w:cs="Franklin Gothic Heavy"/>
      <w:sz w:val="14"/>
      <w:szCs w:val="14"/>
    </w:rPr>
  </w:style>
  <w:style w:type="character" w:styleId="a3">
    <w:name w:val="Hyperlink"/>
    <w:basedOn w:val="a0"/>
    <w:uiPriority w:val="99"/>
    <w:rsid w:val="00F82AE6"/>
    <w:rPr>
      <w:color w:val="0066CC"/>
      <w:u w:val="single"/>
    </w:rPr>
  </w:style>
  <w:style w:type="table" w:styleId="a4">
    <w:name w:val="Table Grid"/>
    <w:basedOn w:val="a1"/>
    <w:uiPriority w:val="59"/>
    <w:rsid w:val="0097053D"/>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a5">
    <w:name w:val="header"/>
    <w:basedOn w:val="a"/>
    <w:link w:val="a6"/>
    <w:uiPriority w:val="99"/>
    <w:semiHidden/>
    <w:unhideWhenUsed/>
    <w:rsid w:val="00741015"/>
    <w:pPr>
      <w:tabs>
        <w:tab w:val="center" w:pos="4677"/>
        <w:tab w:val="right" w:pos="9355"/>
      </w:tabs>
    </w:pPr>
  </w:style>
  <w:style w:type="character" w:customStyle="1" w:styleId="a6">
    <w:name w:val="Верхний колонтитул Знак"/>
    <w:basedOn w:val="a0"/>
    <w:link w:val="a5"/>
    <w:uiPriority w:val="99"/>
    <w:semiHidden/>
    <w:rsid w:val="00741015"/>
    <w:rPr>
      <w:rFonts w:hAnsi="Times New Roman"/>
      <w:sz w:val="24"/>
      <w:szCs w:val="24"/>
    </w:rPr>
  </w:style>
  <w:style w:type="paragraph" w:styleId="a7">
    <w:name w:val="footer"/>
    <w:basedOn w:val="a"/>
    <w:link w:val="a8"/>
    <w:uiPriority w:val="99"/>
    <w:unhideWhenUsed/>
    <w:rsid w:val="00741015"/>
    <w:pPr>
      <w:tabs>
        <w:tab w:val="center" w:pos="4677"/>
        <w:tab w:val="right" w:pos="9355"/>
      </w:tabs>
    </w:pPr>
  </w:style>
  <w:style w:type="character" w:customStyle="1" w:styleId="a8">
    <w:name w:val="Нижний колонтитул Знак"/>
    <w:basedOn w:val="a0"/>
    <w:link w:val="a7"/>
    <w:uiPriority w:val="99"/>
    <w:rsid w:val="00741015"/>
    <w:rPr>
      <w:rFonts w:hAnsi="Times New Roman"/>
      <w:sz w:val="24"/>
      <w:szCs w:val="24"/>
    </w:rPr>
  </w:style>
  <w:style w:type="paragraph" w:styleId="a9">
    <w:name w:val="List Paragraph"/>
    <w:basedOn w:val="a"/>
    <w:uiPriority w:val="34"/>
    <w:qFormat/>
    <w:rsid w:val="00ED1255"/>
    <w:pPr>
      <w:widowControl/>
      <w:autoSpaceDE/>
      <w:autoSpaceDN/>
      <w:adjustRightInd/>
      <w:spacing w:after="200" w:line="276" w:lineRule="auto"/>
      <w:ind w:left="720"/>
      <w:contextualSpacing/>
    </w:pPr>
    <w:rPr>
      <w:rFonts w:asciiTheme="minorHAnsi" w:eastAsiaTheme="minorHAnsi" w:hAnsiTheme="minorHAnsi" w:cstheme="minorBidi"/>
      <w:sz w:val="22"/>
      <w:szCs w:val="22"/>
      <w:lang w:eastAsia="en-US"/>
    </w:rPr>
  </w:style>
  <w:style w:type="paragraph" w:styleId="aa">
    <w:name w:val="Normal (Web)"/>
    <w:basedOn w:val="a"/>
    <w:uiPriority w:val="99"/>
    <w:unhideWhenUsed/>
    <w:rsid w:val="00ED1255"/>
    <w:pPr>
      <w:widowControl/>
      <w:autoSpaceDE/>
      <w:autoSpaceDN/>
      <w:adjustRightInd/>
      <w:spacing w:before="100" w:beforeAutospacing="1" w:after="100" w:afterAutospacing="1"/>
    </w:pPr>
  </w:style>
  <w:style w:type="character" w:styleId="ab">
    <w:name w:val="Strong"/>
    <w:basedOn w:val="a0"/>
    <w:uiPriority w:val="22"/>
    <w:qFormat/>
    <w:rsid w:val="00ED1255"/>
    <w:rPr>
      <w:b/>
      <w:bCs/>
    </w:rPr>
  </w:style>
  <w:style w:type="character" w:customStyle="1" w:styleId="10">
    <w:name w:val="Заголовок 1 Знак"/>
    <w:basedOn w:val="a0"/>
    <w:link w:val="1"/>
    <w:uiPriority w:val="9"/>
    <w:rsid w:val="00ED1255"/>
    <w:rPr>
      <w:rFonts w:asciiTheme="majorHAnsi" w:eastAsiaTheme="majorEastAsia" w:hAnsiTheme="majorHAnsi" w:cstheme="majorBidi"/>
      <w:b/>
      <w:bCs/>
      <w:color w:val="365F91" w:themeColor="accent1" w:themeShade="BF"/>
      <w:sz w:val="28"/>
      <w:szCs w:val="28"/>
      <w:lang w:eastAsia="en-US"/>
    </w:rPr>
  </w:style>
  <w:style w:type="paragraph" w:styleId="ac">
    <w:name w:val="Balloon Text"/>
    <w:basedOn w:val="a"/>
    <w:link w:val="ad"/>
    <w:uiPriority w:val="99"/>
    <w:semiHidden/>
    <w:unhideWhenUsed/>
    <w:rsid w:val="00A81371"/>
    <w:rPr>
      <w:rFonts w:ascii="Tahoma" w:hAnsi="Tahoma" w:cs="Tahoma"/>
      <w:sz w:val="16"/>
      <w:szCs w:val="16"/>
    </w:rPr>
  </w:style>
  <w:style w:type="character" w:customStyle="1" w:styleId="ad">
    <w:name w:val="Текст выноски Знак"/>
    <w:basedOn w:val="a0"/>
    <w:link w:val="ac"/>
    <w:uiPriority w:val="99"/>
    <w:semiHidden/>
    <w:rsid w:val="00A8137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26779385">
      <w:bodyDiv w:val="1"/>
      <w:marLeft w:val="0"/>
      <w:marRight w:val="0"/>
      <w:marTop w:val="0"/>
      <w:marBottom w:val="0"/>
      <w:divBdr>
        <w:top w:val="none" w:sz="0" w:space="0" w:color="auto"/>
        <w:left w:val="none" w:sz="0" w:space="0" w:color="auto"/>
        <w:bottom w:val="none" w:sz="0" w:space="0" w:color="auto"/>
        <w:right w:val="none" w:sz="0" w:space="0" w:color="auto"/>
      </w:divBdr>
    </w:div>
    <w:div w:id="1702121011">
      <w:bodyDiv w:val="1"/>
      <w:marLeft w:val="0"/>
      <w:marRight w:val="0"/>
      <w:marTop w:val="0"/>
      <w:marBottom w:val="0"/>
      <w:divBdr>
        <w:top w:val="none" w:sz="0" w:space="0" w:color="auto"/>
        <w:left w:val="none" w:sz="0" w:space="0" w:color="auto"/>
        <w:bottom w:val="none" w:sz="0" w:space="0" w:color="auto"/>
        <w:right w:val="none" w:sz="0" w:space="0" w:color="auto"/>
      </w:divBdr>
    </w:div>
    <w:div w:id="17903203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34FA-36F0-4A26-9E24-B77AB1DED5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1</Pages>
  <Words>6836</Words>
  <Characters>38970</Characters>
  <Application>Microsoft Office Word</Application>
  <DocSecurity>0</DocSecurity>
  <Lines>324</Lines>
  <Paragraphs>91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45715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admins</dc:creator>
  <cp:lastModifiedBy>Курсы ЦГЗ</cp:lastModifiedBy>
  <cp:revision>8</cp:revision>
  <cp:lastPrinted>2015-08-20T13:30:00Z</cp:lastPrinted>
  <dcterms:created xsi:type="dcterms:W3CDTF">2017-03-13T09:31:00Z</dcterms:created>
  <dcterms:modified xsi:type="dcterms:W3CDTF">2017-03-13T09:57:00Z</dcterms:modified>
</cp:coreProperties>
</file>